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304D" w14:textId="5C18C8DA" w:rsidR="00240F17" w:rsidRPr="009C1148" w:rsidRDefault="0041570C" w:rsidP="0041570C">
      <w:pPr>
        <w:pStyle w:val="Titre1"/>
        <w:rPr>
          <w:b/>
          <w:sz w:val="36"/>
          <w:lang w:val="fr-FR"/>
        </w:rPr>
      </w:pPr>
      <w:r w:rsidRPr="009C1148">
        <w:rPr>
          <w:b/>
          <w:sz w:val="36"/>
          <w:lang w:val="fr-FR"/>
        </w:rPr>
        <w:t>Sujet : L</w:t>
      </w:r>
      <w:r w:rsidR="00240F17" w:rsidRPr="009C1148">
        <w:rPr>
          <w:b/>
          <w:sz w:val="36"/>
          <w:lang w:val="fr-FR"/>
        </w:rPr>
        <w:t>es vacances illimitées</w:t>
      </w:r>
      <w:r w:rsidRPr="009C1148">
        <w:rPr>
          <w:b/>
          <w:sz w:val="36"/>
          <w:lang w:val="fr-FR"/>
        </w:rPr>
        <w:t>.</w:t>
      </w:r>
    </w:p>
    <w:p w14:paraId="6A1A5970" w14:textId="77777777" w:rsidR="00240F17" w:rsidRPr="009C1148" w:rsidRDefault="00240F17" w:rsidP="00564568">
      <w:pPr>
        <w:jc w:val="both"/>
        <w:rPr>
          <w:b/>
          <w:lang w:val="fr-FR"/>
        </w:rPr>
      </w:pPr>
    </w:p>
    <w:p w14:paraId="50C71816" w14:textId="77777777" w:rsidR="003A2026" w:rsidRPr="009C1148" w:rsidRDefault="003A2026" w:rsidP="00564568">
      <w:pPr>
        <w:jc w:val="both"/>
        <w:rPr>
          <w:b/>
          <w:lang w:val="fr-FR"/>
        </w:rPr>
      </w:pPr>
    </w:p>
    <w:p w14:paraId="00F3DC56" w14:textId="4F85AD52" w:rsidR="003A2026" w:rsidRPr="009C1148" w:rsidRDefault="003A2026" w:rsidP="00564568">
      <w:pPr>
        <w:jc w:val="both"/>
        <w:rPr>
          <w:b/>
          <w:lang w:val="fr-FR"/>
        </w:rPr>
      </w:pPr>
      <w:r w:rsidRPr="009C1148">
        <w:rPr>
          <w:b/>
          <w:lang w:val="fr-FR"/>
        </w:rPr>
        <w:t xml:space="preserve">I </w:t>
      </w:r>
      <w:r w:rsidR="00F52909" w:rsidRPr="009C1148">
        <w:rPr>
          <w:b/>
          <w:lang w:val="fr-FR"/>
        </w:rPr>
        <w:t>–</w:t>
      </w:r>
      <w:r w:rsidRPr="009C1148">
        <w:rPr>
          <w:b/>
          <w:lang w:val="fr-FR"/>
        </w:rPr>
        <w:t xml:space="preserve"> </w:t>
      </w:r>
      <w:r w:rsidR="00F52909" w:rsidRPr="009C1148">
        <w:rPr>
          <w:b/>
          <w:lang w:val="fr-FR"/>
        </w:rPr>
        <w:t>CONTENU</w:t>
      </w:r>
    </w:p>
    <w:p w14:paraId="003125E4" w14:textId="77777777" w:rsidR="00F52909" w:rsidRPr="009C1148" w:rsidRDefault="00F52909" w:rsidP="00564568">
      <w:pPr>
        <w:jc w:val="both"/>
        <w:rPr>
          <w:b/>
          <w:lang w:val="fr-FR"/>
        </w:rPr>
      </w:pPr>
    </w:p>
    <w:p w14:paraId="5656FD60" w14:textId="2581CB2B" w:rsidR="00F52909" w:rsidRPr="009C1148" w:rsidRDefault="00F52909" w:rsidP="00564568">
      <w:pPr>
        <w:jc w:val="both"/>
        <w:rPr>
          <w:b/>
          <w:lang w:val="fr-FR"/>
        </w:rPr>
      </w:pPr>
      <w:r w:rsidRPr="009C1148">
        <w:rPr>
          <w:b/>
          <w:lang w:val="fr-FR"/>
        </w:rPr>
        <w:t>A – Le sujet</w:t>
      </w:r>
      <w:r w:rsidR="001A5D3A">
        <w:rPr>
          <w:b/>
          <w:lang w:val="fr-FR"/>
        </w:rPr>
        <w:t> : Les vacances illimitées.</w:t>
      </w:r>
    </w:p>
    <w:p w14:paraId="6D9CE6CA" w14:textId="77777777" w:rsidR="00F52909" w:rsidRPr="009C1148" w:rsidRDefault="00F52909" w:rsidP="00564568">
      <w:pPr>
        <w:jc w:val="both"/>
        <w:rPr>
          <w:b/>
          <w:lang w:val="fr-FR"/>
        </w:rPr>
      </w:pPr>
    </w:p>
    <w:p w14:paraId="67D449A3" w14:textId="4C1160AB" w:rsidR="00564568" w:rsidRPr="009C1148" w:rsidRDefault="00717E69" w:rsidP="00564568">
      <w:pPr>
        <w:jc w:val="both"/>
        <w:rPr>
          <w:b/>
          <w:lang w:val="fr-FR"/>
        </w:rPr>
      </w:pPr>
      <w:r w:rsidRPr="009C1148">
        <w:rPr>
          <w:b/>
          <w:lang w:val="fr-FR"/>
        </w:rPr>
        <w:t xml:space="preserve">1. </w:t>
      </w:r>
      <w:r w:rsidR="00240F17" w:rsidRPr="009C1148">
        <w:rPr>
          <w:b/>
          <w:lang w:val="fr-FR"/>
        </w:rPr>
        <w:t xml:space="preserve">Question centrale : </w:t>
      </w:r>
    </w:p>
    <w:p w14:paraId="5CD021DE" w14:textId="77777777" w:rsidR="00945840" w:rsidRPr="009C1148" w:rsidRDefault="00945840" w:rsidP="00564568">
      <w:pPr>
        <w:jc w:val="both"/>
        <w:rPr>
          <w:lang w:val="fr-FR"/>
        </w:rPr>
      </w:pPr>
    </w:p>
    <w:p w14:paraId="066C6FAA" w14:textId="5619E408" w:rsidR="00240F17" w:rsidRPr="009C1148" w:rsidRDefault="00240F17" w:rsidP="00564568">
      <w:pPr>
        <w:jc w:val="both"/>
        <w:rPr>
          <w:b/>
          <w:lang w:val="fr-FR"/>
        </w:rPr>
      </w:pPr>
      <w:r w:rsidRPr="009C1148">
        <w:rPr>
          <w:b/>
          <w:lang w:val="fr-FR"/>
        </w:rPr>
        <w:t>Les vacances illimitées : panacée ou fausse bonne idée ?</w:t>
      </w:r>
    </w:p>
    <w:p w14:paraId="5598AA75" w14:textId="77777777" w:rsidR="00945840" w:rsidRPr="009C1148" w:rsidRDefault="00945840" w:rsidP="00564568">
      <w:pPr>
        <w:jc w:val="both"/>
        <w:rPr>
          <w:lang w:val="fr-FR"/>
        </w:rPr>
      </w:pPr>
    </w:p>
    <w:p w14:paraId="25A2206B" w14:textId="24CCC62D" w:rsidR="00240F17" w:rsidRPr="009C1148" w:rsidRDefault="00A67CBD" w:rsidP="00564568">
      <w:pPr>
        <w:jc w:val="both"/>
        <w:rPr>
          <w:lang w:val="fr-FR"/>
        </w:rPr>
      </w:pPr>
      <w:r>
        <w:rPr>
          <w:lang w:val="fr-FR"/>
        </w:rPr>
        <w:t>Nous voulons vérifier</w:t>
      </w:r>
      <w:r w:rsidR="00240F17" w:rsidRPr="009C1148">
        <w:rPr>
          <w:lang w:val="fr-FR"/>
        </w:rPr>
        <w:t xml:space="preserve"> si les vacances illimitées permettent aux entreprises de développer leur RSE de façon durable. </w:t>
      </w:r>
      <w:r w:rsidR="00945840" w:rsidRPr="009C1148">
        <w:rPr>
          <w:lang w:val="fr-FR"/>
        </w:rPr>
        <w:t>L’intérêt de cette problématique est également d’avoir les avis aussi bien des salariés que des managers et d’en faire ressortir les effets positifs comme négatifs</w:t>
      </w:r>
      <w:r>
        <w:rPr>
          <w:lang w:val="fr-FR"/>
        </w:rPr>
        <w:t>.</w:t>
      </w:r>
    </w:p>
    <w:p w14:paraId="63D9F7DD" w14:textId="77777777" w:rsidR="00240F17" w:rsidRPr="009C1148" w:rsidRDefault="00240F17" w:rsidP="00564568">
      <w:pPr>
        <w:jc w:val="both"/>
        <w:rPr>
          <w:lang w:val="fr-FR"/>
        </w:rPr>
      </w:pPr>
    </w:p>
    <w:p w14:paraId="25A73DEA" w14:textId="77777777" w:rsidR="003A2026" w:rsidRPr="009C1148" w:rsidRDefault="003A2026" w:rsidP="00564568">
      <w:pPr>
        <w:jc w:val="both"/>
        <w:rPr>
          <w:lang w:val="fr-FR"/>
        </w:rPr>
      </w:pPr>
    </w:p>
    <w:p w14:paraId="73865A41" w14:textId="7EAA6792" w:rsidR="00240F17" w:rsidRPr="009C1148" w:rsidRDefault="00717E69" w:rsidP="00564568">
      <w:pPr>
        <w:jc w:val="both"/>
        <w:rPr>
          <w:lang w:val="fr-FR"/>
        </w:rPr>
      </w:pPr>
      <w:r w:rsidRPr="009C1148">
        <w:rPr>
          <w:b/>
          <w:lang w:val="fr-FR"/>
        </w:rPr>
        <w:t xml:space="preserve">2. </w:t>
      </w:r>
      <w:r w:rsidR="00240F17" w:rsidRPr="009C1148">
        <w:rPr>
          <w:b/>
          <w:lang w:val="fr-FR"/>
        </w:rPr>
        <w:t>Public </w:t>
      </w:r>
      <w:r w:rsidR="00240F17" w:rsidRPr="009C1148">
        <w:rPr>
          <w:lang w:val="fr-FR"/>
        </w:rPr>
        <w:t xml:space="preserve">: </w:t>
      </w:r>
      <w:r w:rsidR="00945840" w:rsidRPr="009C1148">
        <w:rPr>
          <w:lang w:val="fr-FR"/>
        </w:rPr>
        <w:t>Nous avons</w:t>
      </w:r>
      <w:r w:rsidR="00240F17" w:rsidRPr="009C1148">
        <w:rPr>
          <w:lang w:val="fr-FR"/>
        </w:rPr>
        <w:t xml:space="preserve"> deux publics visés : </w:t>
      </w:r>
    </w:p>
    <w:p w14:paraId="79F5DAB5" w14:textId="77777777" w:rsidR="00564568" w:rsidRPr="009C1148" w:rsidRDefault="00564568" w:rsidP="00564568">
      <w:pPr>
        <w:jc w:val="both"/>
        <w:rPr>
          <w:lang w:val="fr-FR"/>
        </w:rPr>
      </w:pPr>
    </w:p>
    <w:p w14:paraId="3C06C8B4" w14:textId="0418B947" w:rsidR="00240F17" w:rsidRPr="009C1148" w:rsidRDefault="00240F17" w:rsidP="00564568">
      <w:pPr>
        <w:pStyle w:val="Paragraphedeliste"/>
        <w:numPr>
          <w:ilvl w:val="0"/>
          <w:numId w:val="2"/>
        </w:numPr>
        <w:jc w:val="both"/>
        <w:rPr>
          <w:lang w:val="fr-FR"/>
        </w:rPr>
      </w:pPr>
      <w:r w:rsidRPr="009C1148">
        <w:rPr>
          <w:lang w:val="fr-FR"/>
        </w:rPr>
        <w:t xml:space="preserve">les salariés en général, et plus spécialement les salariés des start-ups qui auraient dans l’idée d’intégrer ce style d’organisation du travail au sein de leur entreprise. </w:t>
      </w:r>
    </w:p>
    <w:p w14:paraId="276583FA" w14:textId="1834BD85" w:rsidR="00240F17" w:rsidRPr="009C1148" w:rsidRDefault="00240F17" w:rsidP="00564568">
      <w:pPr>
        <w:pStyle w:val="Paragraphedeliste"/>
        <w:numPr>
          <w:ilvl w:val="0"/>
          <w:numId w:val="2"/>
        </w:numPr>
        <w:jc w:val="both"/>
        <w:rPr>
          <w:lang w:val="fr-FR"/>
        </w:rPr>
      </w:pPr>
      <w:r w:rsidRPr="009C1148">
        <w:rPr>
          <w:lang w:val="fr-FR"/>
        </w:rPr>
        <w:t xml:space="preserve">les managers : ce style d’organisation peut avoir pleins d’aspects positifs dans leur management (implication des salariés, moins de turn-over …), mais gare aux excès. </w:t>
      </w:r>
    </w:p>
    <w:p w14:paraId="6198C533" w14:textId="77777777" w:rsidR="00240F17" w:rsidRPr="009C1148" w:rsidRDefault="00240F17" w:rsidP="00564568">
      <w:pPr>
        <w:jc w:val="both"/>
        <w:rPr>
          <w:b/>
          <w:lang w:val="fr-FR"/>
        </w:rPr>
      </w:pPr>
    </w:p>
    <w:p w14:paraId="1BFEFDAC" w14:textId="77777777" w:rsidR="003A2026" w:rsidRPr="009C1148" w:rsidRDefault="003A2026" w:rsidP="00564568">
      <w:pPr>
        <w:jc w:val="both"/>
        <w:rPr>
          <w:b/>
          <w:lang w:val="fr-FR"/>
        </w:rPr>
      </w:pPr>
    </w:p>
    <w:p w14:paraId="583276E1" w14:textId="5C527C47" w:rsidR="00564568" w:rsidRPr="009C1148" w:rsidRDefault="00717E69" w:rsidP="00564568">
      <w:pPr>
        <w:jc w:val="both"/>
        <w:rPr>
          <w:lang w:val="fr-FR"/>
        </w:rPr>
      </w:pPr>
      <w:r w:rsidRPr="009C1148">
        <w:rPr>
          <w:b/>
          <w:lang w:val="fr-FR"/>
        </w:rPr>
        <w:t xml:space="preserve">3. </w:t>
      </w:r>
      <w:r w:rsidR="00564568" w:rsidRPr="009C1148">
        <w:rPr>
          <w:b/>
          <w:lang w:val="fr-FR"/>
        </w:rPr>
        <w:t xml:space="preserve">Traitement : </w:t>
      </w:r>
      <w:r w:rsidR="00564568" w:rsidRPr="009C1148">
        <w:rPr>
          <w:lang w:val="fr-FR"/>
        </w:rPr>
        <w:t>Analyse</w:t>
      </w:r>
    </w:p>
    <w:p w14:paraId="4BF9FC51" w14:textId="2E83B0C3" w:rsidR="00564568" w:rsidRPr="009C1148" w:rsidRDefault="00564568" w:rsidP="00564568">
      <w:pPr>
        <w:jc w:val="both"/>
        <w:rPr>
          <w:lang w:val="fr-FR"/>
        </w:rPr>
      </w:pPr>
      <w:r w:rsidRPr="009C1148">
        <w:rPr>
          <w:lang w:val="fr-FR"/>
        </w:rPr>
        <w:t>Nous allons confronter les conceptions du public français (passants/salariés et dirigeant</w:t>
      </w:r>
      <w:r w:rsidR="004105DA">
        <w:rPr>
          <w:lang w:val="fr-FR"/>
        </w:rPr>
        <w:t>s</w:t>
      </w:r>
      <w:r w:rsidRPr="009C1148">
        <w:rPr>
          <w:lang w:val="fr-FR"/>
        </w:rPr>
        <w:t xml:space="preserve"> d’entreprise) et la réalité des vacances illimitées en interviewant Brad, </w:t>
      </w:r>
      <w:proofErr w:type="spellStart"/>
      <w:r w:rsidRPr="009C1148">
        <w:rPr>
          <w:lang w:val="fr-FR"/>
        </w:rPr>
        <w:t>Community</w:t>
      </w:r>
      <w:proofErr w:type="spellEnd"/>
      <w:r w:rsidRPr="009C1148">
        <w:rPr>
          <w:lang w:val="fr-FR"/>
        </w:rPr>
        <w:t xml:space="preserve"> Manager de </w:t>
      </w:r>
      <w:proofErr w:type="spellStart"/>
      <w:r w:rsidRPr="009C1148">
        <w:rPr>
          <w:lang w:val="fr-FR"/>
        </w:rPr>
        <w:t>Evercontact</w:t>
      </w:r>
      <w:proofErr w:type="spellEnd"/>
      <w:r w:rsidR="003A2026" w:rsidRPr="009C1148">
        <w:rPr>
          <w:lang w:val="fr-FR"/>
        </w:rPr>
        <w:t xml:space="preserve"> qui </w:t>
      </w:r>
      <w:r w:rsidR="009C1148" w:rsidRPr="009C1148">
        <w:rPr>
          <w:lang w:val="fr-FR"/>
        </w:rPr>
        <w:t>lui-même</w:t>
      </w:r>
      <w:r w:rsidR="003A2026" w:rsidRPr="009C1148">
        <w:rPr>
          <w:lang w:val="fr-FR"/>
        </w:rPr>
        <w:t xml:space="preserve"> est employé sous le régime des vacances illimitées</w:t>
      </w:r>
      <w:r w:rsidRPr="009C1148">
        <w:rPr>
          <w:lang w:val="fr-FR"/>
        </w:rPr>
        <w:t xml:space="preserve">. </w:t>
      </w:r>
    </w:p>
    <w:p w14:paraId="230768C3" w14:textId="77777777" w:rsidR="00564568" w:rsidRPr="009C1148" w:rsidRDefault="00564568">
      <w:pPr>
        <w:rPr>
          <w:b/>
          <w:lang w:val="fr-FR"/>
        </w:rPr>
      </w:pPr>
    </w:p>
    <w:p w14:paraId="205663C9" w14:textId="77777777" w:rsidR="003A2026" w:rsidRPr="009C1148" w:rsidRDefault="003A2026">
      <w:pPr>
        <w:rPr>
          <w:b/>
          <w:lang w:val="fr-FR"/>
        </w:rPr>
      </w:pPr>
    </w:p>
    <w:p w14:paraId="57A23F8D" w14:textId="63769E76" w:rsidR="003A2026" w:rsidRPr="009C1148" w:rsidRDefault="00717E69">
      <w:pPr>
        <w:rPr>
          <w:b/>
          <w:lang w:val="fr-FR"/>
        </w:rPr>
      </w:pPr>
      <w:r w:rsidRPr="009C1148">
        <w:rPr>
          <w:b/>
          <w:lang w:val="fr-FR"/>
        </w:rPr>
        <w:t xml:space="preserve">4. </w:t>
      </w:r>
      <w:r w:rsidR="003A2026" w:rsidRPr="009C1148">
        <w:rPr>
          <w:b/>
          <w:lang w:val="fr-FR"/>
        </w:rPr>
        <w:t>Résumé :</w:t>
      </w:r>
    </w:p>
    <w:p w14:paraId="1EC3F7ED" w14:textId="77777777" w:rsidR="00AD66EB" w:rsidRPr="009C1148" w:rsidRDefault="00AD66EB">
      <w:pPr>
        <w:rPr>
          <w:b/>
          <w:lang w:val="fr-FR"/>
        </w:rPr>
      </w:pPr>
    </w:p>
    <w:p w14:paraId="41259F71" w14:textId="51B62AFA" w:rsidR="00945840" w:rsidRPr="009C1148" w:rsidRDefault="003A2026" w:rsidP="00945840">
      <w:pPr>
        <w:jc w:val="both"/>
        <w:rPr>
          <w:lang w:val="fr-FR"/>
        </w:rPr>
      </w:pPr>
      <w:r w:rsidRPr="009C1148">
        <w:rPr>
          <w:lang w:val="fr-FR"/>
        </w:rPr>
        <w:t>Les vacances illimitées, un tout nouveau régime de travail qui éveil beaucoup d’intérêts et de fantasmes de la part des salariés. Plus de vacances, moins de travail.</w:t>
      </w:r>
      <w:r w:rsidRPr="009C1148">
        <w:rPr>
          <w:lang w:val="fr-FR"/>
        </w:rPr>
        <w:br/>
        <w:t>Du côté des managers, ce type de management semble pouvoir représenter un risque du fait qu’il n’</w:t>
      </w:r>
      <w:r w:rsidR="009C1148" w:rsidRPr="009C1148">
        <w:rPr>
          <w:lang w:val="fr-FR"/>
        </w:rPr>
        <w:t>ait</w:t>
      </w:r>
      <w:r w:rsidRPr="009C1148">
        <w:rPr>
          <w:lang w:val="fr-FR"/>
        </w:rPr>
        <w:t xml:space="preserve"> que </w:t>
      </w:r>
      <w:r w:rsidR="009C1148" w:rsidRPr="009C1148">
        <w:rPr>
          <w:lang w:val="fr-FR"/>
        </w:rPr>
        <w:t>peu</w:t>
      </w:r>
      <w:r w:rsidRPr="009C1148">
        <w:rPr>
          <w:lang w:val="fr-FR"/>
        </w:rPr>
        <w:t xml:space="preserve"> de contrôle sur le travail de leur employé.</w:t>
      </w:r>
      <w:r w:rsidRPr="009C1148">
        <w:rPr>
          <w:lang w:val="fr-FR"/>
        </w:rPr>
        <w:br/>
      </w:r>
      <w:r w:rsidRPr="009C1148">
        <w:rPr>
          <w:lang w:val="fr-FR"/>
        </w:rPr>
        <w:br/>
        <w:t xml:space="preserve">Mais la réalité de cette méthode de travail est bien loin de ces fantasmes. Ainsi durant ce court métrage nous allons tenter de faire la part des choses. </w:t>
      </w:r>
      <w:r w:rsidR="009C1148" w:rsidRPr="009C1148">
        <w:rPr>
          <w:lang w:val="fr-FR"/>
        </w:rPr>
        <w:t>Est-ce</w:t>
      </w:r>
      <w:r w:rsidRPr="009C1148">
        <w:rPr>
          <w:lang w:val="fr-FR"/>
        </w:rPr>
        <w:t xml:space="preserve"> que cette fameuse méthode de management permet effectivement d’améliorer le </w:t>
      </w:r>
      <w:r w:rsidR="009C1148" w:rsidRPr="009C1148">
        <w:rPr>
          <w:lang w:val="fr-FR"/>
        </w:rPr>
        <w:t>bien-être</w:t>
      </w:r>
      <w:r w:rsidRPr="009C1148">
        <w:rPr>
          <w:lang w:val="fr-FR"/>
        </w:rPr>
        <w:t xml:space="preserve"> des salariés, travaillent-ils moins ou plus ? Et quel est le ressentit de ces salariés face à </w:t>
      </w:r>
      <w:r w:rsidR="00945840" w:rsidRPr="009C1148">
        <w:rPr>
          <w:lang w:val="fr-FR"/>
        </w:rPr>
        <w:t>cette technique de management ?</w:t>
      </w:r>
    </w:p>
    <w:p w14:paraId="0FDED03B" w14:textId="18DB17D0" w:rsidR="003A2026" w:rsidRPr="009C1148" w:rsidRDefault="003A2026" w:rsidP="00945840">
      <w:pPr>
        <w:jc w:val="both"/>
        <w:rPr>
          <w:lang w:val="fr-FR"/>
        </w:rPr>
      </w:pPr>
      <w:r w:rsidRPr="009C1148">
        <w:rPr>
          <w:lang w:val="fr-FR"/>
        </w:rPr>
        <w:t xml:space="preserve">Du coté des manager, nous allons interroger un chef d’entreprise afin de savoir quels risque et avantages </w:t>
      </w:r>
      <w:r w:rsidR="00945840" w:rsidRPr="009C1148">
        <w:rPr>
          <w:lang w:val="fr-FR"/>
        </w:rPr>
        <w:t>cette</w:t>
      </w:r>
      <w:r w:rsidRPr="009C1148">
        <w:rPr>
          <w:lang w:val="fr-FR"/>
        </w:rPr>
        <w:t xml:space="preserve"> méthode pourraient représenter.</w:t>
      </w:r>
    </w:p>
    <w:p w14:paraId="1C4FB773" w14:textId="77777777" w:rsidR="003A2026" w:rsidRPr="009C1148" w:rsidRDefault="003A2026">
      <w:pPr>
        <w:rPr>
          <w:b/>
          <w:lang w:val="fr-FR"/>
        </w:rPr>
      </w:pPr>
    </w:p>
    <w:p w14:paraId="393D6D40" w14:textId="77777777" w:rsidR="003A2026" w:rsidRPr="009C1148" w:rsidRDefault="003A2026">
      <w:pPr>
        <w:rPr>
          <w:b/>
          <w:lang w:val="fr-FR"/>
        </w:rPr>
      </w:pPr>
    </w:p>
    <w:p w14:paraId="704A7497" w14:textId="77777777" w:rsidR="003A2026" w:rsidRPr="009C1148" w:rsidRDefault="003A2026">
      <w:pPr>
        <w:rPr>
          <w:b/>
          <w:lang w:val="fr-FR"/>
        </w:rPr>
      </w:pPr>
    </w:p>
    <w:p w14:paraId="33979FD8" w14:textId="51C44FE1" w:rsidR="00F52909" w:rsidRPr="009C1148" w:rsidRDefault="00F52909" w:rsidP="00F52909">
      <w:pPr>
        <w:rPr>
          <w:b/>
          <w:lang w:val="fr-FR"/>
        </w:rPr>
      </w:pPr>
      <w:r w:rsidRPr="009C1148">
        <w:rPr>
          <w:b/>
          <w:lang w:val="fr-FR"/>
        </w:rPr>
        <w:lastRenderedPageBreak/>
        <w:t xml:space="preserve">B </w:t>
      </w:r>
      <w:r w:rsidR="00522E6B" w:rsidRPr="009C1148">
        <w:rPr>
          <w:b/>
          <w:lang w:val="fr-FR"/>
        </w:rPr>
        <w:t>–</w:t>
      </w:r>
      <w:r w:rsidRPr="009C1148">
        <w:rPr>
          <w:b/>
          <w:lang w:val="fr-FR"/>
        </w:rPr>
        <w:t xml:space="preserve"> Découpage</w:t>
      </w:r>
      <w:r w:rsidR="00522E6B" w:rsidRPr="009C1148">
        <w:rPr>
          <w:b/>
          <w:lang w:val="fr-FR"/>
        </w:rPr>
        <w:t>/</w:t>
      </w:r>
      <w:r w:rsidRPr="009C1148">
        <w:rPr>
          <w:b/>
          <w:lang w:val="fr-FR"/>
        </w:rPr>
        <w:t xml:space="preserve">Synopsis: </w:t>
      </w:r>
    </w:p>
    <w:p w14:paraId="5ADBEA39" w14:textId="77777777" w:rsidR="00F52909" w:rsidRPr="009C1148" w:rsidRDefault="00F52909" w:rsidP="00F52909">
      <w:pPr>
        <w:rPr>
          <w:lang w:val="fr-FR"/>
        </w:rPr>
      </w:pPr>
    </w:p>
    <w:p w14:paraId="41B574DC" w14:textId="071EAD4E" w:rsidR="00F52909" w:rsidRPr="009C1148" w:rsidRDefault="003F14CA" w:rsidP="00F52909">
      <w:pPr>
        <w:pStyle w:val="Paragraphedeliste"/>
        <w:numPr>
          <w:ilvl w:val="0"/>
          <w:numId w:val="1"/>
        </w:numPr>
        <w:jc w:val="both"/>
        <w:rPr>
          <w:lang w:val="fr-FR"/>
        </w:rPr>
      </w:pPr>
      <w:r>
        <w:rPr>
          <w:lang w:val="fr-FR"/>
        </w:rPr>
        <w:t>I</w:t>
      </w:r>
      <w:r w:rsidR="00F52909" w:rsidRPr="009C1148">
        <w:rPr>
          <w:lang w:val="fr-FR"/>
        </w:rPr>
        <w:t xml:space="preserve">ntroduction de notre projet et de nos objectifs </w:t>
      </w:r>
    </w:p>
    <w:p w14:paraId="6950E1D4" w14:textId="77777777" w:rsidR="00F52909" w:rsidRPr="009C1148" w:rsidRDefault="00F52909" w:rsidP="00F52909">
      <w:pPr>
        <w:pStyle w:val="Paragraphedeliste"/>
        <w:numPr>
          <w:ilvl w:val="0"/>
          <w:numId w:val="1"/>
        </w:numPr>
        <w:jc w:val="both"/>
        <w:rPr>
          <w:lang w:val="fr-FR"/>
        </w:rPr>
      </w:pPr>
      <w:r w:rsidRPr="009C1148">
        <w:rPr>
          <w:lang w:val="fr-FR"/>
        </w:rPr>
        <w:t>Interview de personnes dans la rue type micro trottoir</w:t>
      </w:r>
    </w:p>
    <w:p w14:paraId="5EF46DE9" w14:textId="33351D09" w:rsidR="00F52909" w:rsidRPr="009C1148" w:rsidRDefault="00F52909" w:rsidP="00F52909">
      <w:pPr>
        <w:pStyle w:val="Paragraphedeliste"/>
        <w:numPr>
          <w:ilvl w:val="0"/>
          <w:numId w:val="1"/>
        </w:numPr>
        <w:jc w:val="both"/>
        <w:rPr>
          <w:lang w:val="fr-FR"/>
        </w:rPr>
      </w:pPr>
      <w:r w:rsidRPr="009C1148">
        <w:rPr>
          <w:lang w:val="fr-FR"/>
        </w:rPr>
        <w:t xml:space="preserve">Résumé de ce que </w:t>
      </w:r>
      <w:r w:rsidR="009C1148" w:rsidRPr="009C1148">
        <w:rPr>
          <w:lang w:val="fr-FR"/>
        </w:rPr>
        <w:t>pensent</w:t>
      </w:r>
      <w:r w:rsidRPr="009C1148">
        <w:rPr>
          <w:lang w:val="fr-FR"/>
        </w:rPr>
        <w:t xml:space="preserve"> les gens dans la rue</w:t>
      </w:r>
    </w:p>
    <w:p w14:paraId="62297310" w14:textId="119881B0" w:rsidR="00F52909" w:rsidRPr="009C1148" w:rsidRDefault="00812699" w:rsidP="00F52909">
      <w:pPr>
        <w:pStyle w:val="Paragraphedeliste"/>
        <w:numPr>
          <w:ilvl w:val="0"/>
          <w:numId w:val="1"/>
        </w:numPr>
        <w:jc w:val="both"/>
        <w:rPr>
          <w:lang w:val="fr-FR"/>
        </w:rPr>
      </w:pPr>
      <w:r>
        <w:rPr>
          <w:lang w:val="fr-FR"/>
        </w:rPr>
        <w:t>Interview de Brad</w:t>
      </w:r>
    </w:p>
    <w:p w14:paraId="6B300A78" w14:textId="77777777" w:rsidR="00F52909" w:rsidRPr="009C1148" w:rsidRDefault="00F52909" w:rsidP="00F52909">
      <w:pPr>
        <w:pStyle w:val="Paragraphedeliste"/>
        <w:numPr>
          <w:ilvl w:val="0"/>
          <w:numId w:val="1"/>
        </w:numPr>
        <w:jc w:val="both"/>
        <w:rPr>
          <w:lang w:val="fr-FR"/>
        </w:rPr>
      </w:pPr>
      <w:r w:rsidRPr="009C1148">
        <w:rPr>
          <w:lang w:val="fr-FR"/>
        </w:rPr>
        <w:t xml:space="preserve">Résumé et explications en détails de ce que les vacances illimites peuvent apporter à  l’entreprise </w:t>
      </w:r>
    </w:p>
    <w:p w14:paraId="2D0E9FBF" w14:textId="384FDE8C" w:rsidR="00F52909" w:rsidRPr="009C1148" w:rsidRDefault="00F52909" w:rsidP="00F52909">
      <w:pPr>
        <w:pStyle w:val="Paragraphedeliste"/>
        <w:numPr>
          <w:ilvl w:val="0"/>
          <w:numId w:val="1"/>
        </w:numPr>
        <w:jc w:val="both"/>
        <w:rPr>
          <w:lang w:val="fr-FR"/>
        </w:rPr>
      </w:pPr>
      <w:r w:rsidRPr="009C1148">
        <w:rPr>
          <w:lang w:val="fr-FR"/>
        </w:rPr>
        <w:t xml:space="preserve">Interview </w:t>
      </w:r>
      <w:r w:rsidR="00812699">
        <w:rPr>
          <w:lang w:val="fr-FR"/>
        </w:rPr>
        <w:t xml:space="preserve">d’une </w:t>
      </w:r>
      <w:r w:rsidRPr="009C1148">
        <w:rPr>
          <w:lang w:val="fr-FR"/>
        </w:rPr>
        <w:t>entreprise</w:t>
      </w:r>
      <w:r w:rsidR="00812699">
        <w:rPr>
          <w:lang w:val="fr-FR"/>
        </w:rPr>
        <w:t xml:space="preserve"> (TPMC)</w:t>
      </w:r>
      <w:r w:rsidRPr="009C1148">
        <w:rPr>
          <w:lang w:val="fr-FR"/>
        </w:rPr>
        <w:t xml:space="preserve"> qui ne </w:t>
      </w:r>
      <w:r w:rsidR="00812699">
        <w:rPr>
          <w:lang w:val="fr-FR"/>
        </w:rPr>
        <w:t>pratique</w:t>
      </w:r>
      <w:r w:rsidRPr="009C1148">
        <w:rPr>
          <w:lang w:val="fr-FR"/>
        </w:rPr>
        <w:t xml:space="preserve"> pas les vacances illimité</w:t>
      </w:r>
      <w:r w:rsidR="00812699">
        <w:rPr>
          <w:lang w:val="fr-FR"/>
        </w:rPr>
        <w:t>e</w:t>
      </w:r>
      <w:r w:rsidRPr="009C1148">
        <w:rPr>
          <w:lang w:val="fr-FR"/>
        </w:rPr>
        <w:t>s (et mettre en avant le fait que ce n’est pas forcement viable pour les salariés et entreprise</w:t>
      </w:r>
      <w:r w:rsidR="00812699">
        <w:rPr>
          <w:lang w:val="fr-FR"/>
        </w:rPr>
        <w:t>s</w:t>
      </w:r>
      <w:r w:rsidRPr="009C1148">
        <w:rPr>
          <w:lang w:val="fr-FR"/>
        </w:rPr>
        <w:t>)</w:t>
      </w:r>
    </w:p>
    <w:p w14:paraId="6B2BAF12" w14:textId="0A0B6F28" w:rsidR="00F52909" w:rsidRPr="009C1148" w:rsidRDefault="00F52909" w:rsidP="00F52909">
      <w:pPr>
        <w:pStyle w:val="Paragraphedeliste"/>
        <w:numPr>
          <w:ilvl w:val="0"/>
          <w:numId w:val="1"/>
        </w:numPr>
        <w:jc w:val="both"/>
        <w:rPr>
          <w:lang w:val="fr-FR"/>
        </w:rPr>
      </w:pPr>
      <w:r w:rsidRPr="009C1148">
        <w:rPr>
          <w:lang w:val="fr-FR"/>
        </w:rPr>
        <w:t xml:space="preserve">Conclusion la plus objective possible en montrant les bienfaits et limites de </w:t>
      </w:r>
      <w:r w:rsidR="009C1148" w:rsidRPr="009C1148">
        <w:rPr>
          <w:lang w:val="fr-FR"/>
        </w:rPr>
        <w:t>telles</w:t>
      </w:r>
      <w:r w:rsidRPr="009C1148">
        <w:rPr>
          <w:lang w:val="fr-FR"/>
        </w:rPr>
        <w:t xml:space="preserve"> pratiques</w:t>
      </w:r>
    </w:p>
    <w:p w14:paraId="39E2661E" w14:textId="77777777" w:rsidR="00F52909" w:rsidRPr="009C1148" w:rsidRDefault="00F52909">
      <w:pPr>
        <w:rPr>
          <w:b/>
          <w:lang w:val="fr-FR"/>
        </w:rPr>
      </w:pPr>
    </w:p>
    <w:p w14:paraId="6CAC3E98" w14:textId="4C54FFF9" w:rsidR="002A5D99" w:rsidRPr="009C1148" w:rsidRDefault="00717E69">
      <w:pPr>
        <w:rPr>
          <w:b/>
          <w:lang w:val="fr-FR"/>
        </w:rPr>
      </w:pPr>
      <w:r w:rsidRPr="009C1148">
        <w:rPr>
          <w:b/>
          <w:lang w:val="fr-FR"/>
        </w:rPr>
        <w:t xml:space="preserve">B - </w:t>
      </w:r>
      <w:r w:rsidR="00F52909" w:rsidRPr="009C1148">
        <w:rPr>
          <w:b/>
          <w:lang w:val="fr-FR"/>
        </w:rPr>
        <w:t>Les séquences en détail</w:t>
      </w:r>
    </w:p>
    <w:p w14:paraId="049234A7" w14:textId="73ECD263" w:rsidR="002A5D99" w:rsidRPr="009C1148" w:rsidRDefault="00717E69">
      <w:pPr>
        <w:rPr>
          <w:b/>
          <w:lang w:val="fr-FR"/>
        </w:rPr>
      </w:pPr>
      <w:r w:rsidRPr="009C1148">
        <w:rPr>
          <w:b/>
          <w:lang w:val="fr-FR"/>
        </w:rPr>
        <w:t xml:space="preserve">1. </w:t>
      </w:r>
      <w:r w:rsidR="00F52909" w:rsidRPr="009C1148">
        <w:rPr>
          <w:b/>
          <w:lang w:val="fr-FR"/>
        </w:rPr>
        <w:t>Les q</w:t>
      </w:r>
      <w:r w:rsidR="00047B1D" w:rsidRPr="009C1148">
        <w:rPr>
          <w:b/>
          <w:lang w:val="fr-FR"/>
        </w:rPr>
        <w:t>uestion</w:t>
      </w:r>
      <w:r w:rsidR="00F52909" w:rsidRPr="009C1148">
        <w:rPr>
          <w:b/>
          <w:lang w:val="fr-FR"/>
        </w:rPr>
        <w:t>naire</w:t>
      </w:r>
      <w:r w:rsidR="00047B1D" w:rsidRPr="009C1148">
        <w:rPr>
          <w:b/>
          <w:lang w:val="fr-FR"/>
        </w:rPr>
        <w:t>s</w:t>
      </w:r>
      <w:r w:rsidR="002A5D99" w:rsidRPr="009C1148">
        <w:rPr>
          <w:b/>
          <w:lang w:val="fr-FR"/>
        </w:rPr>
        <w:t xml:space="preserve"> </w:t>
      </w:r>
      <w:r w:rsidR="00F52909" w:rsidRPr="009C1148">
        <w:rPr>
          <w:b/>
          <w:lang w:val="fr-FR"/>
        </w:rPr>
        <w:t>/ et ébauche de scripte par séquence</w:t>
      </w:r>
    </w:p>
    <w:p w14:paraId="62E29683" w14:textId="77777777" w:rsidR="002A5D99" w:rsidRPr="009C1148" w:rsidRDefault="002A5D99">
      <w:pPr>
        <w:rPr>
          <w:lang w:val="fr-FR"/>
        </w:rPr>
      </w:pPr>
    </w:p>
    <w:p w14:paraId="56721C8E" w14:textId="0F6D7441" w:rsidR="002A5D99" w:rsidRPr="009C1148" w:rsidRDefault="00F52909">
      <w:pPr>
        <w:rPr>
          <w:u w:val="single"/>
          <w:lang w:val="fr-FR"/>
        </w:rPr>
      </w:pPr>
      <w:r w:rsidRPr="009C1148">
        <w:rPr>
          <w:u w:val="single"/>
          <w:lang w:val="fr-FR"/>
        </w:rPr>
        <w:t xml:space="preserve">1) </w:t>
      </w:r>
      <w:r w:rsidR="00522E6B" w:rsidRPr="009C1148">
        <w:rPr>
          <w:u w:val="single"/>
          <w:lang w:val="fr-FR"/>
        </w:rPr>
        <w:t>Speech introductif</w:t>
      </w:r>
    </w:p>
    <w:p w14:paraId="582AFF7E" w14:textId="24DC450A" w:rsidR="007F3E89" w:rsidRDefault="00D46E41" w:rsidP="007F3E89">
      <w:pPr>
        <w:jc w:val="both"/>
        <w:rPr>
          <w:lang w:val="fr-FR"/>
        </w:rPr>
      </w:pPr>
      <w:r w:rsidRPr="009C1148">
        <w:rPr>
          <w:lang w:val="fr-FR"/>
        </w:rPr>
        <w:t>Aujourd’hui, le travail prend une place de plus en plus importante dans nos vies au point que plus de 70% des espagnols, par exemple, le considèrent comme une partie de leur vie privée.</w:t>
      </w:r>
      <w:r w:rsidRPr="009C1148">
        <w:rPr>
          <w:lang w:val="fr-FR"/>
        </w:rPr>
        <w:br/>
        <w:t>Pour donner de la liberté à leurs employés, certains patrons optent pour des méthodes conventionnelles (RTT, temps partiels…), voir</w:t>
      </w:r>
      <w:r w:rsidR="00311DBA">
        <w:rPr>
          <w:lang w:val="fr-FR"/>
        </w:rPr>
        <w:t>e</w:t>
      </w:r>
      <w:r w:rsidRPr="009C1148">
        <w:rPr>
          <w:lang w:val="fr-FR"/>
        </w:rPr>
        <w:t xml:space="preserve"> innovantes (salles de jeu, salles de siestes…) mais certains chefs d’entreprise préfèrent totalement remettre en cause le modèle traditionnel de travail en optant pour les « vacances illimitées ».</w:t>
      </w:r>
      <w:r w:rsidRPr="009C1148">
        <w:rPr>
          <w:lang w:val="fr-FR"/>
        </w:rPr>
        <w:br/>
        <w:t xml:space="preserve">Si ce phénomène à l’ampleur grandissante fais exalter les plus jeunes et porte à </w:t>
      </w:r>
      <w:r w:rsidR="00AC3F70" w:rsidRPr="009C1148">
        <w:rPr>
          <w:lang w:val="fr-FR"/>
        </w:rPr>
        <w:t>sourire</w:t>
      </w:r>
      <w:r w:rsidRPr="009C1148">
        <w:rPr>
          <w:lang w:val="fr-FR"/>
        </w:rPr>
        <w:t xml:space="preserve"> les actifs, il n’en est pas moins sérieux et ses enje</w:t>
      </w:r>
      <w:r w:rsidR="007F3E89">
        <w:rPr>
          <w:lang w:val="fr-FR"/>
        </w:rPr>
        <w:t>ux sont directement corrélés au management moderne durable.</w:t>
      </w:r>
    </w:p>
    <w:p w14:paraId="7FA82585" w14:textId="6B7F6DC3" w:rsidR="007F3E89" w:rsidRDefault="005D4792" w:rsidP="007F3E89">
      <w:pPr>
        <w:jc w:val="both"/>
        <w:rPr>
          <w:lang w:val="fr-FR"/>
        </w:rPr>
      </w:pPr>
      <w:r>
        <w:rPr>
          <w:lang w:val="fr-FR"/>
        </w:rPr>
        <w:t>« On n’a jamais autant</w:t>
      </w:r>
      <w:r w:rsidR="00D46E41" w:rsidRPr="009C1148">
        <w:rPr>
          <w:lang w:val="fr-FR"/>
        </w:rPr>
        <w:t xml:space="preserve"> besoin de vacances que lorsqu’on en</w:t>
      </w:r>
      <w:r w:rsidR="00AC3F70" w:rsidRPr="009C1148">
        <w:rPr>
          <w:lang w:val="fr-FR"/>
        </w:rPr>
        <w:t xml:space="preserve"> revient » écrivait Ann </w:t>
      </w:r>
      <w:proofErr w:type="spellStart"/>
      <w:r w:rsidR="00AC3F70" w:rsidRPr="009C1148">
        <w:rPr>
          <w:lang w:val="fr-FR"/>
        </w:rPr>
        <w:t>Landers</w:t>
      </w:r>
      <w:proofErr w:type="spellEnd"/>
      <w:r w:rsidR="00AC3F70" w:rsidRPr="009C1148">
        <w:rPr>
          <w:lang w:val="fr-FR"/>
        </w:rPr>
        <w:t>,</w:t>
      </w:r>
      <w:r w:rsidR="00D46E41" w:rsidRPr="009C1148">
        <w:rPr>
          <w:lang w:val="fr-FR"/>
        </w:rPr>
        <w:t xml:space="preserve"> journaliste </w:t>
      </w:r>
      <w:r w:rsidR="00AC3F70" w:rsidRPr="009C1148">
        <w:rPr>
          <w:lang w:val="fr-FR"/>
        </w:rPr>
        <w:t>américaine</w:t>
      </w:r>
      <w:r w:rsidR="00D46E41" w:rsidRPr="009C1148">
        <w:rPr>
          <w:lang w:val="fr-FR"/>
        </w:rPr>
        <w:t>.</w:t>
      </w:r>
    </w:p>
    <w:p w14:paraId="3DF4D41C" w14:textId="70B44E82" w:rsidR="00D46E41" w:rsidRPr="009C1148" w:rsidRDefault="00D46E41" w:rsidP="007F3E89">
      <w:pPr>
        <w:jc w:val="both"/>
        <w:rPr>
          <w:lang w:val="fr-FR"/>
        </w:rPr>
      </w:pPr>
      <w:r w:rsidRPr="009C1148">
        <w:rPr>
          <w:lang w:val="fr-FR"/>
        </w:rPr>
        <w:t>Nous avons enquêté sur le terrain afin d’évaluer le fonctionnement, l’impact et l’avenir de cette technique de management qui bouleverse les codes établis.</w:t>
      </w:r>
      <w:r w:rsidR="007F3E89">
        <w:rPr>
          <w:lang w:val="fr-FR"/>
        </w:rPr>
        <w:t xml:space="preserve"> </w:t>
      </w:r>
      <w:r w:rsidRPr="009C1148">
        <w:rPr>
          <w:lang w:val="fr-FR"/>
        </w:rPr>
        <w:t>Ainsi nous allons :</w:t>
      </w:r>
      <w:r w:rsidRPr="009C1148">
        <w:rPr>
          <w:lang w:val="fr-FR"/>
        </w:rPr>
        <w:br/>
        <w:t>- dans un premier, interroger le grands public pour apercevoir l’image que renvoie cette méthode de travail particulière sur la population.</w:t>
      </w:r>
    </w:p>
    <w:p w14:paraId="0FBE3998" w14:textId="3A90093A" w:rsidR="00D46E41" w:rsidRPr="009C1148" w:rsidRDefault="00D46E41" w:rsidP="007F3E89">
      <w:pPr>
        <w:jc w:val="both"/>
        <w:rPr>
          <w:lang w:val="fr-FR"/>
        </w:rPr>
      </w:pPr>
      <w:r w:rsidRPr="009C1148">
        <w:rPr>
          <w:lang w:val="fr-FR"/>
        </w:rPr>
        <w:t>- Recueillir le témoignage d'un manager lui-même en congé</w:t>
      </w:r>
      <w:r w:rsidR="00F1652B">
        <w:rPr>
          <w:lang w:val="fr-FR"/>
        </w:rPr>
        <w:t>s</w:t>
      </w:r>
      <w:r w:rsidRPr="009C1148">
        <w:rPr>
          <w:lang w:val="fr-FR"/>
        </w:rPr>
        <w:t xml:space="preserve"> illimité</w:t>
      </w:r>
      <w:r w:rsidR="00F1652B">
        <w:rPr>
          <w:lang w:val="fr-FR"/>
        </w:rPr>
        <w:t>s</w:t>
      </w:r>
      <w:r w:rsidRPr="009C1148">
        <w:rPr>
          <w:lang w:val="fr-FR"/>
        </w:rPr>
        <w:t>, ce qui nous permettra de comprendre comment l'expérience des vacances illimité</w:t>
      </w:r>
      <w:r w:rsidR="00F1652B">
        <w:rPr>
          <w:lang w:val="fr-FR"/>
        </w:rPr>
        <w:t>es</w:t>
      </w:r>
      <w:r w:rsidRPr="009C1148">
        <w:rPr>
          <w:lang w:val="fr-FR"/>
        </w:rPr>
        <w:t xml:space="preserve"> est vécue de l’intérieur.</w:t>
      </w:r>
      <w:r w:rsidRPr="009C1148">
        <w:rPr>
          <w:lang w:val="fr-FR"/>
        </w:rPr>
        <w:br/>
        <w:t>- Enfin, il sera temps de se tourner vers les entreprises elles même, en interrogeant un chef d'entreprise sur sa perception de cette méthode d'organisation du travail.</w:t>
      </w:r>
    </w:p>
    <w:p w14:paraId="60DFAE3C" w14:textId="77777777" w:rsidR="00D46E41" w:rsidRPr="009C1148" w:rsidRDefault="00D46E41" w:rsidP="007F3E89">
      <w:pPr>
        <w:jc w:val="both"/>
        <w:rPr>
          <w:lang w:val="fr-FR"/>
        </w:rPr>
      </w:pPr>
    </w:p>
    <w:p w14:paraId="388F72CE" w14:textId="19ECACC6" w:rsidR="00F52909" w:rsidRPr="009C1148" w:rsidRDefault="00F52909">
      <w:pPr>
        <w:rPr>
          <w:u w:val="single"/>
          <w:lang w:val="fr-FR"/>
        </w:rPr>
      </w:pPr>
      <w:r w:rsidRPr="009C1148">
        <w:rPr>
          <w:u w:val="single"/>
          <w:lang w:val="fr-FR"/>
        </w:rPr>
        <w:t xml:space="preserve">2) Micro </w:t>
      </w:r>
      <w:r w:rsidR="00522E6B" w:rsidRPr="009C1148">
        <w:rPr>
          <w:u w:val="single"/>
          <w:lang w:val="fr-FR"/>
        </w:rPr>
        <w:t>trottoir</w:t>
      </w:r>
    </w:p>
    <w:p w14:paraId="78D40C60" w14:textId="22B7FF42" w:rsidR="00522E6B" w:rsidRPr="009C1148" w:rsidRDefault="00192126" w:rsidP="007F3E89">
      <w:pPr>
        <w:jc w:val="both"/>
        <w:rPr>
          <w:lang w:val="fr-FR"/>
        </w:rPr>
      </w:pPr>
      <w:r>
        <w:rPr>
          <w:lang w:val="fr-FR"/>
        </w:rPr>
        <w:t>3 questions. N</w:t>
      </w:r>
      <w:r w:rsidR="00522E6B" w:rsidRPr="009C1148">
        <w:rPr>
          <w:lang w:val="fr-FR"/>
        </w:rPr>
        <w:t xml:space="preserve">ous </w:t>
      </w:r>
      <w:r w:rsidR="002664AD">
        <w:rPr>
          <w:lang w:val="fr-FR"/>
        </w:rPr>
        <w:t xml:space="preserve">ne </w:t>
      </w:r>
      <w:r w:rsidR="00522E6B" w:rsidRPr="009C1148">
        <w:rPr>
          <w:lang w:val="fr-FR"/>
        </w:rPr>
        <w:t>voulons</w:t>
      </w:r>
      <w:r w:rsidR="002664AD">
        <w:rPr>
          <w:lang w:val="fr-FR"/>
        </w:rPr>
        <w:t xml:space="preserve"> pas que ces questions influencent</w:t>
      </w:r>
      <w:r w:rsidR="00522E6B" w:rsidRPr="009C1148">
        <w:rPr>
          <w:lang w:val="fr-FR"/>
        </w:rPr>
        <w:t xml:space="preserve"> le public visé. Du plus général au plus précis. </w:t>
      </w:r>
      <w:r w:rsidR="009C1148" w:rsidRPr="009C1148">
        <w:rPr>
          <w:lang w:val="fr-FR"/>
        </w:rPr>
        <w:t>Connaissez-vous</w:t>
      </w:r>
      <w:r w:rsidR="00522E6B" w:rsidRPr="009C1148">
        <w:rPr>
          <w:lang w:val="fr-FR"/>
        </w:rPr>
        <w:t xml:space="preserve"> </w:t>
      </w:r>
      <w:r w:rsidR="00196E6B">
        <w:rPr>
          <w:lang w:val="fr-FR"/>
        </w:rPr>
        <w:t>le principe d</w:t>
      </w:r>
      <w:r w:rsidR="00522E6B" w:rsidRPr="009C1148">
        <w:rPr>
          <w:lang w:val="fr-FR"/>
        </w:rPr>
        <w:t xml:space="preserve">es vacances illimitées ? Que </w:t>
      </w:r>
      <w:r w:rsidR="009C1148" w:rsidRPr="009C1148">
        <w:rPr>
          <w:lang w:val="fr-FR"/>
        </w:rPr>
        <w:t>pensez-vous</w:t>
      </w:r>
      <w:r w:rsidR="00522E6B" w:rsidRPr="009C1148">
        <w:rPr>
          <w:lang w:val="fr-FR"/>
        </w:rPr>
        <w:t xml:space="preserve"> de telles pratiques ? </w:t>
      </w:r>
      <w:r w:rsidR="009C1148" w:rsidRPr="009C1148">
        <w:rPr>
          <w:lang w:val="fr-FR"/>
        </w:rPr>
        <w:t>Pensez-vous</w:t>
      </w:r>
      <w:r w:rsidR="00522E6B" w:rsidRPr="009C1148">
        <w:rPr>
          <w:lang w:val="fr-FR"/>
        </w:rPr>
        <w:t xml:space="preserve"> que cela soit viable pour l’entreprise et les salariés ?</w:t>
      </w:r>
    </w:p>
    <w:p w14:paraId="27ACE6B9" w14:textId="77777777" w:rsidR="00522E6B" w:rsidRPr="009C1148" w:rsidRDefault="00522E6B">
      <w:pPr>
        <w:rPr>
          <w:lang w:val="fr-FR"/>
        </w:rPr>
      </w:pPr>
    </w:p>
    <w:p w14:paraId="15CCE820" w14:textId="609AB3DF" w:rsidR="00F52909" w:rsidRPr="009C1148" w:rsidRDefault="00F52909">
      <w:pPr>
        <w:rPr>
          <w:u w:val="single"/>
          <w:lang w:val="fr-FR"/>
        </w:rPr>
      </w:pPr>
      <w:r w:rsidRPr="009C1148">
        <w:rPr>
          <w:u w:val="single"/>
          <w:lang w:val="fr-FR"/>
        </w:rPr>
        <w:t>3) Résumé M</w:t>
      </w:r>
      <w:r w:rsidR="00911948" w:rsidRPr="009C1148">
        <w:rPr>
          <w:u w:val="single"/>
          <w:lang w:val="fr-FR"/>
        </w:rPr>
        <w:t>icro trottoir</w:t>
      </w:r>
    </w:p>
    <w:p w14:paraId="12C3D832" w14:textId="6ECC3E68" w:rsidR="007F3E89" w:rsidRDefault="00704BFF">
      <w:pPr>
        <w:rPr>
          <w:lang w:val="fr-FR"/>
        </w:rPr>
      </w:pPr>
      <w:r w:rsidRPr="009C1148">
        <w:rPr>
          <w:lang w:val="fr-FR"/>
        </w:rPr>
        <w:t xml:space="preserve">Le résumé reprendra de façon synthétique les points clés </w:t>
      </w:r>
      <w:r w:rsidR="009C1148" w:rsidRPr="009C1148">
        <w:rPr>
          <w:lang w:val="fr-FR"/>
        </w:rPr>
        <w:t>de différentes interviews réalisées</w:t>
      </w:r>
      <w:r w:rsidRPr="009C1148">
        <w:rPr>
          <w:lang w:val="fr-FR"/>
        </w:rPr>
        <w:t xml:space="preserve"> durant le micro trottoir.</w:t>
      </w:r>
    </w:p>
    <w:p w14:paraId="2C830BA7" w14:textId="77777777" w:rsidR="007F3E89" w:rsidRDefault="007F3E89">
      <w:pPr>
        <w:rPr>
          <w:lang w:val="fr-FR"/>
        </w:rPr>
      </w:pPr>
    </w:p>
    <w:p w14:paraId="3A62C07D" w14:textId="07B0F706" w:rsidR="007F3E89" w:rsidRPr="00220DA4" w:rsidRDefault="00220DA4">
      <w:proofErr w:type="spellStart"/>
      <w:r w:rsidRPr="00E521CA">
        <w:t>Personnes</w:t>
      </w:r>
      <w:proofErr w:type="spellEnd"/>
      <w:r w:rsidRPr="00220DA4">
        <w:t xml:space="preserve"> à interviewer: Mr. Brad Patterson, Mr. Franck Saint-Just</w:t>
      </w:r>
      <w:r w:rsidR="00E521CA">
        <w:t>.</w:t>
      </w:r>
    </w:p>
    <w:p w14:paraId="46668776" w14:textId="77777777" w:rsidR="00220DA4" w:rsidRPr="00220DA4" w:rsidRDefault="00220DA4"/>
    <w:p w14:paraId="47F3141E" w14:textId="34992719" w:rsidR="00676A7D" w:rsidRPr="009C1148" w:rsidRDefault="00F52909">
      <w:pPr>
        <w:rPr>
          <w:u w:val="single"/>
          <w:lang w:val="fr-FR"/>
        </w:rPr>
      </w:pPr>
      <w:r w:rsidRPr="009C1148">
        <w:rPr>
          <w:u w:val="single"/>
          <w:lang w:val="fr-FR"/>
        </w:rPr>
        <w:t xml:space="preserve">4) </w:t>
      </w:r>
      <w:r w:rsidR="00047B1D" w:rsidRPr="009C1148">
        <w:rPr>
          <w:u w:val="single"/>
          <w:lang w:val="fr-FR"/>
        </w:rPr>
        <w:t xml:space="preserve">Les questions pour </w:t>
      </w:r>
      <w:r w:rsidR="00704BFF" w:rsidRPr="009C1148">
        <w:rPr>
          <w:u w:val="single"/>
          <w:lang w:val="fr-FR"/>
        </w:rPr>
        <w:t xml:space="preserve">Mr. </w:t>
      </w:r>
      <w:r w:rsidR="002A5D99" w:rsidRPr="009C1148">
        <w:rPr>
          <w:u w:val="single"/>
          <w:lang w:val="fr-FR"/>
        </w:rPr>
        <w:t xml:space="preserve">Brad </w:t>
      </w:r>
      <w:r w:rsidR="00704BFF" w:rsidRPr="009C1148">
        <w:rPr>
          <w:u w:val="single"/>
          <w:lang w:val="fr-FR"/>
        </w:rPr>
        <w:t>Patterson</w:t>
      </w:r>
      <w:r w:rsidR="00047B1D" w:rsidRPr="009C1148">
        <w:rPr>
          <w:u w:val="single"/>
          <w:lang w:val="fr-FR"/>
        </w:rPr>
        <w:t xml:space="preserve">: </w:t>
      </w:r>
    </w:p>
    <w:p w14:paraId="69A35C76" w14:textId="14F3C6DC" w:rsidR="00676A7D" w:rsidRPr="009C1148" w:rsidRDefault="00275099" w:rsidP="007F3E89">
      <w:pPr>
        <w:jc w:val="both"/>
        <w:rPr>
          <w:lang w:val="fr-FR"/>
        </w:rPr>
      </w:pPr>
      <w:r>
        <w:rPr>
          <w:lang w:val="fr-FR"/>
        </w:rPr>
        <w:t>Qu’est-</w:t>
      </w:r>
      <w:r w:rsidR="00676A7D" w:rsidRPr="009C1148">
        <w:rPr>
          <w:lang w:val="fr-FR"/>
        </w:rPr>
        <w:t>ce</w:t>
      </w:r>
      <w:r w:rsidR="004866F3">
        <w:rPr>
          <w:lang w:val="fr-FR"/>
        </w:rPr>
        <w:t xml:space="preserve"> qui, selon-vous, a engendré</w:t>
      </w:r>
      <w:r w:rsidR="00047B1D" w:rsidRPr="009C1148">
        <w:rPr>
          <w:lang w:val="fr-FR"/>
        </w:rPr>
        <w:t xml:space="preserve"> de tell</w:t>
      </w:r>
      <w:r w:rsidR="00676A7D" w:rsidRPr="009C1148">
        <w:rPr>
          <w:lang w:val="fr-FR"/>
        </w:rPr>
        <w:t>e</w:t>
      </w:r>
      <w:r w:rsidR="00047B1D" w:rsidRPr="009C1148">
        <w:rPr>
          <w:lang w:val="fr-FR"/>
        </w:rPr>
        <w:t xml:space="preserve">s pratiques ? Comment? </w:t>
      </w:r>
      <w:r w:rsidR="002A5D99" w:rsidRPr="009C1148">
        <w:rPr>
          <w:lang w:val="fr-FR"/>
        </w:rPr>
        <w:t>Combien</w:t>
      </w:r>
      <w:r w:rsidR="00047B1D" w:rsidRPr="009C1148">
        <w:rPr>
          <w:lang w:val="fr-FR"/>
        </w:rPr>
        <w:t xml:space="preserve"> de t</w:t>
      </w:r>
      <w:r w:rsidR="00676A7D" w:rsidRPr="009C1148">
        <w:rPr>
          <w:lang w:val="fr-FR"/>
        </w:rPr>
        <w:t>em</w:t>
      </w:r>
      <w:r w:rsidR="00B66414">
        <w:rPr>
          <w:lang w:val="fr-FR"/>
        </w:rPr>
        <w:t>ps cela a pris</w:t>
      </w:r>
      <w:r w:rsidR="00047B1D" w:rsidRPr="009C1148">
        <w:rPr>
          <w:lang w:val="fr-FR"/>
        </w:rPr>
        <w:t xml:space="preserve">  </w:t>
      </w:r>
      <w:r w:rsidR="009C1148" w:rsidRPr="009C1148">
        <w:rPr>
          <w:lang w:val="fr-FR"/>
        </w:rPr>
        <w:t>à</w:t>
      </w:r>
      <w:r w:rsidR="00047B1D" w:rsidRPr="009C1148">
        <w:rPr>
          <w:lang w:val="fr-FR"/>
        </w:rPr>
        <w:t xml:space="preserve"> mettre en place? En quoi es</w:t>
      </w:r>
      <w:r>
        <w:rPr>
          <w:lang w:val="fr-FR"/>
        </w:rPr>
        <w:t>t-ce</w:t>
      </w:r>
      <w:r w:rsidR="00047B1D" w:rsidRPr="009C1148">
        <w:rPr>
          <w:lang w:val="fr-FR"/>
        </w:rPr>
        <w:t xml:space="preserve"> que cela </w:t>
      </w:r>
      <w:r w:rsidR="002A5D99" w:rsidRPr="009C1148">
        <w:rPr>
          <w:lang w:val="fr-FR"/>
        </w:rPr>
        <w:t>améliore</w:t>
      </w:r>
      <w:r w:rsidR="00676A7D" w:rsidRPr="009C1148">
        <w:rPr>
          <w:lang w:val="fr-FR"/>
        </w:rPr>
        <w:t xml:space="preserve"> la performance durable de l’entreprise</w:t>
      </w:r>
      <w:r w:rsidR="00047B1D" w:rsidRPr="009C1148">
        <w:rPr>
          <w:lang w:val="fr-FR"/>
        </w:rPr>
        <w:t xml:space="preserve"> ? </w:t>
      </w:r>
      <w:bookmarkStart w:id="0" w:name="_GoBack"/>
      <w:bookmarkEnd w:id="0"/>
    </w:p>
    <w:p w14:paraId="311C8D35" w14:textId="096FCD37" w:rsidR="00676A7D" w:rsidRPr="009C1148" w:rsidRDefault="009C1148" w:rsidP="007F3E89">
      <w:pPr>
        <w:jc w:val="both"/>
        <w:rPr>
          <w:lang w:val="fr-FR"/>
        </w:rPr>
      </w:pPr>
      <w:r w:rsidRPr="009C1148">
        <w:rPr>
          <w:lang w:val="fr-FR"/>
        </w:rPr>
        <w:t>Pouvez-vous</w:t>
      </w:r>
      <w:r w:rsidR="00676A7D" w:rsidRPr="009C1148">
        <w:rPr>
          <w:lang w:val="fr-FR"/>
        </w:rPr>
        <w:t xml:space="preserve"> travailler quand vous voulez ? Vous sentez vous plus productif ?</w:t>
      </w:r>
    </w:p>
    <w:p w14:paraId="2F61F3FC" w14:textId="6B192606" w:rsidR="00676A7D" w:rsidRPr="009C1148" w:rsidRDefault="00676A7D" w:rsidP="007F3E89">
      <w:pPr>
        <w:jc w:val="both"/>
        <w:rPr>
          <w:lang w:val="fr-FR"/>
        </w:rPr>
      </w:pPr>
      <w:r w:rsidRPr="009C1148">
        <w:rPr>
          <w:lang w:val="fr-FR"/>
        </w:rPr>
        <w:t xml:space="preserve">Par quoi </w:t>
      </w:r>
      <w:r w:rsidR="009C1148" w:rsidRPr="009C1148">
        <w:rPr>
          <w:lang w:val="fr-FR"/>
        </w:rPr>
        <w:t>avez-vous</w:t>
      </w:r>
      <w:r w:rsidRPr="009C1148">
        <w:rPr>
          <w:lang w:val="fr-FR"/>
        </w:rPr>
        <w:t xml:space="preserve"> été inspiré ? Comment cela fonctionne ? </w:t>
      </w:r>
    </w:p>
    <w:p w14:paraId="6AF13DFA" w14:textId="004FAE68" w:rsidR="00047B1D" w:rsidRPr="009C1148" w:rsidRDefault="00676A7D" w:rsidP="007F3E89">
      <w:pPr>
        <w:jc w:val="both"/>
        <w:rPr>
          <w:lang w:val="fr-FR"/>
        </w:rPr>
      </w:pPr>
      <w:r w:rsidRPr="009C1148">
        <w:rPr>
          <w:lang w:val="fr-FR"/>
        </w:rPr>
        <w:t>Qu’en</w:t>
      </w:r>
      <w:r w:rsidR="00047B1D" w:rsidRPr="009C1148">
        <w:rPr>
          <w:lang w:val="fr-FR"/>
        </w:rPr>
        <w:t xml:space="preserve"> </w:t>
      </w:r>
      <w:r w:rsidR="009C1148" w:rsidRPr="009C1148">
        <w:rPr>
          <w:lang w:val="fr-FR"/>
        </w:rPr>
        <w:t>pensez-vous</w:t>
      </w:r>
      <w:r w:rsidR="00047B1D" w:rsidRPr="009C1148">
        <w:rPr>
          <w:lang w:val="fr-FR"/>
        </w:rPr>
        <w:t xml:space="preserve"> ?  </w:t>
      </w:r>
      <w:r w:rsidRPr="009C1148">
        <w:rPr>
          <w:lang w:val="fr-FR"/>
        </w:rPr>
        <w:t>Quels</w:t>
      </w:r>
      <w:r w:rsidR="00047B1D" w:rsidRPr="009C1148">
        <w:rPr>
          <w:lang w:val="fr-FR"/>
        </w:rPr>
        <w:t xml:space="preserve"> ont </w:t>
      </w:r>
      <w:r w:rsidRPr="009C1148">
        <w:rPr>
          <w:lang w:val="fr-FR"/>
        </w:rPr>
        <w:t>été</w:t>
      </w:r>
      <w:r w:rsidR="00047B1D" w:rsidRPr="009C1148">
        <w:rPr>
          <w:lang w:val="fr-FR"/>
        </w:rPr>
        <w:t xml:space="preserve"> les effets sur les </w:t>
      </w:r>
      <w:r w:rsidRPr="009C1148">
        <w:rPr>
          <w:lang w:val="fr-FR"/>
        </w:rPr>
        <w:t>employés</w:t>
      </w:r>
      <w:r w:rsidR="00047B1D" w:rsidRPr="009C1148">
        <w:rPr>
          <w:lang w:val="fr-FR"/>
        </w:rPr>
        <w:t xml:space="preserve"> ? </w:t>
      </w:r>
      <w:r w:rsidR="0041570C" w:rsidRPr="009C1148">
        <w:rPr>
          <w:lang w:val="fr-FR"/>
        </w:rPr>
        <w:t>Long</w:t>
      </w:r>
      <w:r w:rsidR="00047B1D" w:rsidRPr="009C1148">
        <w:rPr>
          <w:lang w:val="fr-FR"/>
        </w:rPr>
        <w:t xml:space="preserve"> </w:t>
      </w:r>
      <w:r w:rsidRPr="009C1148">
        <w:rPr>
          <w:lang w:val="fr-FR"/>
        </w:rPr>
        <w:t>terme</w:t>
      </w:r>
      <w:r w:rsidR="00047B1D" w:rsidRPr="009C1148">
        <w:rPr>
          <w:lang w:val="fr-FR"/>
        </w:rPr>
        <w:t xml:space="preserve">, court </w:t>
      </w:r>
      <w:r w:rsidRPr="009C1148">
        <w:rPr>
          <w:lang w:val="fr-FR"/>
        </w:rPr>
        <w:t>terme</w:t>
      </w:r>
      <w:r w:rsidR="00047B1D" w:rsidRPr="009C1148">
        <w:rPr>
          <w:lang w:val="fr-FR"/>
        </w:rPr>
        <w:t xml:space="preserve"> ?</w:t>
      </w:r>
    </w:p>
    <w:p w14:paraId="74F5F7CE" w14:textId="77777777" w:rsidR="00676A7D" w:rsidRPr="009C1148" w:rsidRDefault="00676A7D">
      <w:pPr>
        <w:rPr>
          <w:lang w:val="fr-FR"/>
        </w:rPr>
      </w:pPr>
    </w:p>
    <w:p w14:paraId="7A591034" w14:textId="497D28A9" w:rsidR="00F52909" w:rsidRPr="009C1148" w:rsidRDefault="00F52909">
      <w:pPr>
        <w:rPr>
          <w:u w:val="single"/>
          <w:lang w:val="fr-FR"/>
        </w:rPr>
      </w:pPr>
      <w:r w:rsidRPr="009C1148">
        <w:rPr>
          <w:u w:val="single"/>
          <w:lang w:val="fr-FR"/>
        </w:rPr>
        <w:t>5) Résumé Brad</w:t>
      </w:r>
      <w:r w:rsidR="0029192B">
        <w:rPr>
          <w:u w:val="single"/>
          <w:lang w:val="fr-FR"/>
        </w:rPr>
        <w:t xml:space="preserve"> Patterson</w:t>
      </w:r>
    </w:p>
    <w:p w14:paraId="0E7D1AC2" w14:textId="094B9397" w:rsidR="00F52909" w:rsidRPr="009C1148" w:rsidRDefault="00704BFF">
      <w:pPr>
        <w:rPr>
          <w:lang w:val="fr-FR"/>
        </w:rPr>
      </w:pPr>
      <w:r w:rsidRPr="009C1148">
        <w:rPr>
          <w:lang w:val="fr-FR"/>
        </w:rPr>
        <w:t>Le résumé reprendra de façon synthétique les points les plus importants de l’interview de Mr. Patterson.</w:t>
      </w:r>
    </w:p>
    <w:p w14:paraId="4B7C5775" w14:textId="77777777" w:rsidR="00522E6B" w:rsidRPr="009C1148" w:rsidRDefault="00522E6B">
      <w:pPr>
        <w:rPr>
          <w:lang w:val="fr-FR"/>
        </w:rPr>
      </w:pPr>
    </w:p>
    <w:p w14:paraId="163E135F" w14:textId="0A5B8850" w:rsidR="002A5D99" w:rsidRPr="009C1148" w:rsidRDefault="00F52909">
      <w:pPr>
        <w:rPr>
          <w:u w:val="single"/>
          <w:lang w:val="fr-FR"/>
        </w:rPr>
      </w:pPr>
      <w:r w:rsidRPr="009C1148">
        <w:rPr>
          <w:u w:val="single"/>
          <w:lang w:val="fr-FR"/>
        </w:rPr>
        <w:t xml:space="preserve">6) </w:t>
      </w:r>
      <w:r w:rsidR="002A5D99" w:rsidRPr="009C1148">
        <w:rPr>
          <w:u w:val="single"/>
          <w:lang w:val="fr-FR"/>
        </w:rPr>
        <w:t xml:space="preserve">Les questions </w:t>
      </w:r>
      <w:r w:rsidR="00676A7D" w:rsidRPr="009C1148">
        <w:rPr>
          <w:u w:val="single"/>
          <w:lang w:val="fr-FR"/>
        </w:rPr>
        <w:t>TPMC</w:t>
      </w:r>
    </w:p>
    <w:p w14:paraId="44457828" w14:textId="6EF688BC" w:rsidR="00676A7D" w:rsidRPr="009C1148" w:rsidRDefault="009C1148">
      <w:pPr>
        <w:rPr>
          <w:lang w:val="fr-FR"/>
        </w:rPr>
      </w:pPr>
      <w:r w:rsidRPr="009C1148">
        <w:rPr>
          <w:lang w:val="fr-FR"/>
        </w:rPr>
        <w:t>Connaissez-vous</w:t>
      </w:r>
      <w:r w:rsidR="00676A7D" w:rsidRPr="009C1148">
        <w:rPr>
          <w:lang w:val="fr-FR"/>
        </w:rPr>
        <w:t xml:space="preserve"> le concept des vacances illimitées ? </w:t>
      </w:r>
      <w:r w:rsidRPr="009C1148">
        <w:rPr>
          <w:lang w:val="fr-FR"/>
        </w:rPr>
        <w:t>Pensez-vous</w:t>
      </w:r>
      <w:r w:rsidR="00676A7D" w:rsidRPr="009C1148">
        <w:rPr>
          <w:lang w:val="fr-FR"/>
        </w:rPr>
        <w:t xml:space="preserve"> qu’une telle pratique puisse fonctionner dans votre entreprise ? </w:t>
      </w:r>
      <w:r w:rsidR="00EA573C">
        <w:rPr>
          <w:lang w:val="fr-FR"/>
        </w:rPr>
        <w:t>Selon vous, q</w:t>
      </w:r>
      <w:r w:rsidR="00676A7D" w:rsidRPr="009C1148">
        <w:rPr>
          <w:lang w:val="fr-FR"/>
        </w:rPr>
        <w:t xml:space="preserve">uels seraient les avantages et les inconvénients ? </w:t>
      </w:r>
    </w:p>
    <w:p w14:paraId="13A25BEE" w14:textId="77777777" w:rsidR="00F52909" w:rsidRPr="009C1148" w:rsidRDefault="00F52909">
      <w:pPr>
        <w:rPr>
          <w:lang w:val="fr-FR"/>
        </w:rPr>
      </w:pPr>
    </w:p>
    <w:p w14:paraId="56AD7028" w14:textId="63F4BA68" w:rsidR="00F52909" w:rsidRPr="009C1148" w:rsidRDefault="00911948">
      <w:pPr>
        <w:rPr>
          <w:u w:val="single"/>
          <w:lang w:val="fr-FR"/>
        </w:rPr>
      </w:pPr>
      <w:r w:rsidRPr="009C1148">
        <w:rPr>
          <w:u w:val="single"/>
          <w:lang w:val="fr-FR"/>
        </w:rPr>
        <w:t>7) Résumé Mr. Saint-Just</w:t>
      </w:r>
    </w:p>
    <w:p w14:paraId="50B46734" w14:textId="0491FEEE" w:rsidR="00522E6B" w:rsidRPr="009C1148" w:rsidRDefault="00704BFF">
      <w:pPr>
        <w:rPr>
          <w:lang w:val="fr-FR"/>
        </w:rPr>
      </w:pPr>
      <w:r w:rsidRPr="009C1148">
        <w:rPr>
          <w:lang w:val="fr-FR"/>
        </w:rPr>
        <w:t>Le résumé reprendra de façon synthétique les points les plus importants de l’interview de Mr. Saint-Just.</w:t>
      </w:r>
    </w:p>
    <w:p w14:paraId="3369ACA5" w14:textId="77777777" w:rsidR="00704BFF" w:rsidRPr="009C1148" w:rsidRDefault="00704BFF">
      <w:pPr>
        <w:rPr>
          <w:lang w:val="fr-FR"/>
        </w:rPr>
      </w:pPr>
    </w:p>
    <w:p w14:paraId="399ABED6" w14:textId="74E3E8C4" w:rsidR="00717E69" w:rsidRPr="009C1148" w:rsidRDefault="00522E6B">
      <w:pPr>
        <w:rPr>
          <w:u w:val="single"/>
          <w:lang w:val="fr-FR"/>
        </w:rPr>
      </w:pPr>
      <w:r w:rsidRPr="009C1148">
        <w:rPr>
          <w:u w:val="single"/>
          <w:lang w:val="fr-FR"/>
        </w:rPr>
        <w:t>8) Conclusion</w:t>
      </w:r>
    </w:p>
    <w:p w14:paraId="0097E718" w14:textId="088C38D3" w:rsidR="00717E69" w:rsidRPr="009C1148" w:rsidRDefault="00704BFF" w:rsidP="007F3E89">
      <w:pPr>
        <w:jc w:val="both"/>
        <w:rPr>
          <w:lang w:val="fr-FR"/>
        </w:rPr>
      </w:pPr>
      <w:r w:rsidRPr="009C1148">
        <w:rPr>
          <w:lang w:val="fr-FR"/>
        </w:rPr>
        <w:t>Suivant les différents avis récoltés durant nos interviews, nous ferons ressortir le sentiment dominant concernant les vacances illimitées afin de mettre en avant le point de vue des professionnels, salariés ou managers mais également des particuliers (retraités, étudiants etc.).</w:t>
      </w:r>
    </w:p>
    <w:p w14:paraId="3DD68D6F" w14:textId="77777777" w:rsidR="00522E6B" w:rsidRPr="009C1148" w:rsidRDefault="00522E6B">
      <w:pPr>
        <w:rPr>
          <w:b/>
          <w:lang w:val="fr-FR"/>
        </w:rPr>
      </w:pPr>
    </w:p>
    <w:p w14:paraId="5325532B" w14:textId="4FDE054C" w:rsidR="00717E69" w:rsidRPr="009C1148" w:rsidRDefault="00717E69">
      <w:pPr>
        <w:rPr>
          <w:b/>
          <w:lang w:val="fr-FR"/>
        </w:rPr>
      </w:pPr>
      <w:r w:rsidRPr="009C1148">
        <w:rPr>
          <w:b/>
          <w:lang w:val="fr-FR"/>
        </w:rPr>
        <w:t xml:space="preserve">II - </w:t>
      </w:r>
      <w:r w:rsidR="00676A7D" w:rsidRPr="009C1148">
        <w:rPr>
          <w:b/>
          <w:lang w:val="fr-FR"/>
        </w:rPr>
        <w:t>Organis</w:t>
      </w:r>
      <w:r w:rsidRPr="009C1148">
        <w:rPr>
          <w:b/>
          <w:lang w:val="fr-FR"/>
        </w:rPr>
        <w:t>ation</w:t>
      </w:r>
    </w:p>
    <w:p w14:paraId="157580E6" w14:textId="77777777" w:rsidR="00717E69" w:rsidRPr="009C1148" w:rsidRDefault="00717E69">
      <w:pPr>
        <w:rPr>
          <w:b/>
          <w:lang w:val="fr-FR"/>
        </w:rPr>
      </w:pPr>
    </w:p>
    <w:p w14:paraId="230D7FAD" w14:textId="57E7DE39" w:rsidR="00717E69" w:rsidRPr="009C1148" w:rsidRDefault="00717E69">
      <w:pPr>
        <w:rPr>
          <w:b/>
          <w:lang w:val="fr-FR"/>
        </w:rPr>
      </w:pPr>
      <w:r w:rsidRPr="009C1148">
        <w:rPr>
          <w:b/>
          <w:lang w:val="fr-FR"/>
        </w:rPr>
        <w:t>A – Fiche de poste</w:t>
      </w:r>
    </w:p>
    <w:p w14:paraId="6119C781" w14:textId="36A76CB1" w:rsidR="00717E69" w:rsidRPr="009C1148" w:rsidRDefault="00717E69">
      <w:pPr>
        <w:rPr>
          <w:b/>
          <w:lang w:val="fr-FR"/>
        </w:rPr>
      </w:pPr>
      <w:r w:rsidRPr="009C1148">
        <w:rPr>
          <w:noProof/>
          <w:lang w:val="fr-FR"/>
        </w:rPr>
        <w:drawing>
          <wp:inline distT="0" distB="0" distL="0" distR="0" wp14:anchorId="50019FD0" wp14:editId="52C07D2B">
            <wp:extent cx="5756910" cy="1724025"/>
            <wp:effectExtent l="0" t="0" r="889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04 at 3.18.02 pm.png"/>
                    <pic:cNvPicPr/>
                  </pic:nvPicPr>
                  <pic:blipFill>
                    <a:blip r:embed="rId5">
                      <a:extLst>
                        <a:ext uri="{28A0092B-C50C-407E-A947-70E740481C1C}">
                          <a14:useLocalDpi xmlns:a14="http://schemas.microsoft.com/office/drawing/2010/main" val="0"/>
                        </a:ext>
                      </a:extLst>
                    </a:blip>
                    <a:stretch>
                      <a:fillRect/>
                    </a:stretch>
                  </pic:blipFill>
                  <pic:spPr>
                    <a:xfrm>
                      <a:off x="0" y="0"/>
                      <a:ext cx="5756910" cy="1724025"/>
                    </a:xfrm>
                    <a:prstGeom prst="rect">
                      <a:avLst/>
                    </a:prstGeom>
                  </pic:spPr>
                </pic:pic>
              </a:graphicData>
            </a:graphic>
          </wp:inline>
        </w:drawing>
      </w:r>
    </w:p>
    <w:p w14:paraId="4F317020" w14:textId="77777777" w:rsidR="00717E69" w:rsidRPr="009C1148" w:rsidRDefault="00717E69">
      <w:pPr>
        <w:rPr>
          <w:b/>
          <w:lang w:val="fr-FR"/>
        </w:rPr>
      </w:pPr>
    </w:p>
    <w:p w14:paraId="7B3C3B67" w14:textId="692B8096" w:rsidR="00717E69" w:rsidRPr="009C1148" w:rsidRDefault="00717E69">
      <w:pPr>
        <w:rPr>
          <w:b/>
          <w:lang w:val="fr-FR"/>
        </w:rPr>
      </w:pPr>
      <w:r w:rsidRPr="009C1148">
        <w:rPr>
          <w:b/>
          <w:lang w:val="fr-FR"/>
        </w:rPr>
        <w:t>B – Fiche des contacts</w:t>
      </w:r>
    </w:p>
    <w:p w14:paraId="7BA7A32A" w14:textId="77777777" w:rsidR="00717E69" w:rsidRPr="009C1148" w:rsidRDefault="00717E69">
      <w:pPr>
        <w:rPr>
          <w:b/>
          <w:lang w:val="fr-FR"/>
        </w:rPr>
      </w:pPr>
    </w:p>
    <w:p w14:paraId="300E4AB2" w14:textId="77777777" w:rsidR="007F3E89" w:rsidRDefault="00911948" w:rsidP="007F3E89">
      <w:pPr>
        <w:pStyle w:val="Paragraphedeliste"/>
        <w:numPr>
          <w:ilvl w:val="0"/>
          <w:numId w:val="2"/>
        </w:numPr>
        <w:rPr>
          <w:lang w:val="fr-FR"/>
        </w:rPr>
      </w:pPr>
      <w:r w:rsidRPr="00DC5F73">
        <w:rPr>
          <w:lang w:val="fr-FR"/>
        </w:rPr>
        <w:t>Franck Saint-Just, Fondateur et Gérant de TPMC (Clermont-Ferrand)</w:t>
      </w:r>
    </w:p>
    <w:p w14:paraId="28854F55" w14:textId="2F546967" w:rsidR="00717E69" w:rsidRPr="007F3E89" w:rsidRDefault="00717E69" w:rsidP="007F3E89">
      <w:pPr>
        <w:pStyle w:val="Paragraphedeliste"/>
        <w:numPr>
          <w:ilvl w:val="0"/>
          <w:numId w:val="2"/>
        </w:numPr>
        <w:rPr>
          <w:lang w:val="fr-FR"/>
        </w:rPr>
      </w:pPr>
      <w:r w:rsidRPr="00EC3DDA">
        <w:t xml:space="preserve">Brad </w:t>
      </w:r>
      <w:r w:rsidR="004D277F" w:rsidRPr="00EC3DDA">
        <w:t>Patterson</w:t>
      </w:r>
      <w:r w:rsidRPr="00EC3DDA">
        <w:t xml:space="preserve">, Community manager at </w:t>
      </w:r>
      <w:proofErr w:type="spellStart"/>
      <w:r w:rsidRPr="00EC3DDA">
        <w:t>Evercontact</w:t>
      </w:r>
      <w:proofErr w:type="spellEnd"/>
      <w:r w:rsidRPr="00EC3DDA">
        <w:t xml:space="preserve"> (USA)</w:t>
      </w:r>
    </w:p>
    <w:p w14:paraId="545C6CFB" w14:textId="77777777" w:rsidR="007F3E89" w:rsidRDefault="007F3E89" w:rsidP="007F3E89">
      <w:pPr>
        <w:rPr>
          <w:lang w:val="fr-FR"/>
        </w:rPr>
      </w:pPr>
    </w:p>
    <w:p w14:paraId="7E49C309" w14:textId="77777777" w:rsidR="007F3E89" w:rsidRDefault="007F3E89" w:rsidP="007F3E89">
      <w:pPr>
        <w:rPr>
          <w:lang w:val="fr-FR"/>
        </w:rPr>
      </w:pPr>
    </w:p>
    <w:p w14:paraId="365E69CF" w14:textId="77777777" w:rsidR="007F3E89" w:rsidRPr="007F3E89" w:rsidRDefault="007F3E89" w:rsidP="007F3E89">
      <w:pPr>
        <w:rPr>
          <w:lang w:val="fr-FR"/>
        </w:rPr>
      </w:pPr>
    </w:p>
    <w:p w14:paraId="7D5242FC" w14:textId="2100DD73" w:rsidR="00522E6B" w:rsidRPr="009C1148" w:rsidRDefault="00717E69" w:rsidP="00522E6B">
      <w:pPr>
        <w:rPr>
          <w:b/>
          <w:lang w:val="fr-FR"/>
        </w:rPr>
      </w:pPr>
      <w:r w:rsidRPr="009C1148">
        <w:rPr>
          <w:b/>
          <w:lang w:val="fr-FR"/>
        </w:rPr>
        <w:t>C – Matériel</w:t>
      </w:r>
    </w:p>
    <w:p w14:paraId="57E0B31C" w14:textId="3F97529B" w:rsidR="00522E6B" w:rsidRPr="009C1148" w:rsidRDefault="00522E6B" w:rsidP="00522E6B">
      <w:pPr>
        <w:rPr>
          <w:lang w:val="fr-FR"/>
        </w:rPr>
      </w:pPr>
      <w:r w:rsidRPr="009C1148">
        <w:rPr>
          <w:lang w:val="fr-FR"/>
        </w:rPr>
        <w:t xml:space="preserve">Appareil photo Sony </w:t>
      </w:r>
      <w:proofErr w:type="spellStart"/>
      <w:r w:rsidRPr="009C1148">
        <w:rPr>
          <w:lang w:val="fr-FR"/>
        </w:rPr>
        <w:t>Hx</w:t>
      </w:r>
      <w:proofErr w:type="spellEnd"/>
      <w:r w:rsidRPr="009C1148">
        <w:rPr>
          <w:lang w:val="fr-FR"/>
        </w:rPr>
        <w:t xml:space="preserve"> 50v : </w:t>
      </w:r>
      <w:r w:rsidR="00911948" w:rsidRPr="009C1148">
        <w:rPr>
          <w:lang w:val="fr-FR"/>
        </w:rPr>
        <w:t>vidéo</w:t>
      </w:r>
    </w:p>
    <w:p w14:paraId="624412DC" w14:textId="365DBFC8" w:rsidR="00522E6B" w:rsidRPr="009C1148" w:rsidRDefault="00911948" w:rsidP="00522E6B">
      <w:pPr>
        <w:rPr>
          <w:lang w:val="fr-FR"/>
        </w:rPr>
      </w:pPr>
      <w:r w:rsidRPr="009C1148">
        <w:rPr>
          <w:lang w:val="fr-FR"/>
        </w:rPr>
        <w:t>IPhone</w:t>
      </w:r>
      <w:r w:rsidR="00522E6B" w:rsidRPr="009C1148">
        <w:rPr>
          <w:lang w:val="fr-FR"/>
        </w:rPr>
        <w:t xml:space="preserve"> 4s : son</w:t>
      </w:r>
    </w:p>
    <w:p w14:paraId="68946C05" w14:textId="6A8060EC" w:rsidR="00522E6B" w:rsidRPr="009C1148" w:rsidRDefault="00911948" w:rsidP="00522E6B">
      <w:pPr>
        <w:rPr>
          <w:lang w:val="fr-FR"/>
        </w:rPr>
      </w:pPr>
      <w:r w:rsidRPr="009C1148">
        <w:rPr>
          <w:lang w:val="fr-FR"/>
        </w:rPr>
        <w:t>MacBook</w:t>
      </w:r>
      <w:r w:rsidR="00522E6B" w:rsidRPr="009C1148">
        <w:rPr>
          <w:lang w:val="fr-FR"/>
        </w:rPr>
        <w:t xml:space="preserve"> Air : montage vidéo avec </w:t>
      </w:r>
      <w:proofErr w:type="spellStart"/>
      <w:r w:rsidR="00522E6B" w:rsidRPr="009C1148">
        <w:rPr>
          <w:lang w:val="fr-FR"/>
        </w:rPr>
        <w:t>iMovie</w:t>
      </w:r>
      <w:proofErr w:type="spellEnd"/>
    </w:p>
    <w:p w14:paraId="09A21E21" w14:textId="77777777" w:rsidR="00F22491" w:rsidRPr="009C1148" w:rsidRDefault="00F22491">
      <w:pPr>
        <w:rPr>
          <w:b/>
          <w:lang w:val="fr-FR"/>
        </w:rPr>
      </w:pPr>
    </w:p>
    <w:p w14:paraId="262667CC" w14:textId="771176A9" w:rsidR="00717E69" w:rsidRPr="009C1148" w:rsidRDefault="00717E69">
      <w:pPr>
        <w:rPr>
          <w:b/>
          <w:lang w:val="fr-FR"/>
        </w:rPr>
      </w:pPr>
      <w:r w:rsidRPr="009C1148">
        <w:rPr>
          <w:b/>
          <w:lang w:val="fr-FR"/>
        </w:rPr>
        <w:t>D –Production</w:t>
      </w:r>
    </w:p>
    <w:p w14:paraId="74022CE0" w14:textId="77777777" w:rsidR="00717E69" w:rsidRPr="009C1148" w:rsidRDefault="00717E69">
      <w:pPr>
        <w:rPr>
          <w:b/>
          <w:lang w:val="fr-FR"/>
        </w:rPr>
      </w:pPr>
    </w:p>
    <w:p w14:paraId="12807468" w14:textId="64FE63F7" w:rsidR="00717E69" w:rsidRPr="009C1148" w:rsidRDefault="00717E69">
      <w:pPr>
        <w:rPr>
          <w:b/>
          <w:lang w:val="fr-FR"/>
        </w:rPr>
      </w:pPr>
      <w:r w:rsidRPr="009C1148">
        <w:rPr>
          <w:b/>
          <w:lang w:val="fr-FR"/>
        </w:rPr>
        <w:t>1. Planning de la Production</w:t>
      </w:r>
    </w:p>
    <w:p w14:paraId="467014BD" w14:textId="77777777" w:rsidR="00676A7D" w:rsidRPr="009C1148" w:rsidRDefault="00676A7D">
      <w:pPr>
        <w:rPr>
          <w:lang w:val="fr-FR"/>
        </w:rPr>
      </w:pPr>
    </w:p>
    <w:tbl>
      <w:tblPr>
        <w:tblStyle w:val="Grilledutableau"/>
        <w:tblW w:w="0" w:type="auto"/>
        <w:tblLook w:val="04A0" w:firstRow="1" w:lastRow="0" w:firstColumn="1" w:lastColumn="0" w:noHBand="0" w:noVBand="1"/>
      </w:tblPr>
      <w:tblGrid>
        <w:gridCol w:w="1803"/>
        <w:gridCol w:w="1806"/>
        <w:gridCol w:w="1820"/>
        <w:gridCol w:w="1815"/>
        <w:gridCol w:w="1812"/>
      </w:tblGrid>
      <w:tr w:rsidR="00991C40" w:rsidRPr="009C1148" w14:paraId="70FED00C" w14:textId="77777777" w:rsidTr="00991C40">
        <w:tc>
          <w:tcPr>
            <w:tcW w:w="1841" w:type="dxa"/>
          </w:tcPr>
          <w:p w14:paraId="5EBCDCDF" w14:textId="7A04536B" w:rsidR="00991C40" w:rsidRPr="009C1148" w:rsidRDefault="00676A7D">
            <w:pPr>
              <w:rPr>
                <w:lang w:val="fr-FR"/>
              </w:rPr>
            </w:pPr>
            <w:r w:rsidRPr="009C1148">
              <w:rPr>
                <w:lang w:val="fr-FR"/>
              </w:rPr>
              <w:t>D</w:t>
            </w:r>
            <w:r w:rsidR="00991C40" w:rsidRPr="009C1148">
              <w:rPr>
                <w:lang w:val="fr-FR"/>
              </w:rPr>
              <w:t>ate</w:t>
            </w:r>
          </w:p>
        </w:tc>
        <w:tc>
          <w:tcPr>
            <w:tcW w:w="1841" w:type="dxa"/>
          </w:tcPr>
          <w:p w14:paraId="0E725100" w14:textId="3A22971F" w:rsidR="00991C40" w:rsidRPr="009C1148" w:rsidRDefault="00991C40">
            <w:pPr>
              <w:rPr>
                <w:lang w:val="fr-FR"/>
              </w:rPr>
            </w:pPr>
            <w:r w:rsidRPr="009C1148">
              <w:rPr>
                <w:lang w:val="fr-FR"/>
              </w:rPr>
              <w:t>10-14/ 11</w:t>
            </w:r>
          </w:p>
        </w:tc>
        <w:tc>
          <w:tcPr>
            <w:tcW w:w="1841" w:type="dxa"/>
          </w:tcPr>
          <w:p w14:paraId="529A1563" w14:textId="5C0C5946" w:rsidR="00991C40" w:rsidRPr="009C1148" w:rsidRDefault="00991C40">
            <w:pPr>
              <w:rPr>
                <w:lang w:val="fr-FR"/>
              </w:rPr>
            </w:pPr>
            <w:r w:rsidRPr="009C1148">
              <w:rPr>
                <w:lang w:val="fr-FR"/>
              </w:rPr>
              <w:t>14/11</w:t>
            </w:r>
          </w:p>
        </w:tc>
        <w:tc>
          <w:tcPr>
            <w:tcW w:w="1841" w:type="dxa"/>
          </w:tcPr>
          <w:p w14:paraId="7C334D21" w14:textId="60C9CA8A" w:rsidR="00991C40" w:rsidRPr="009C1148" w:rsidRDefault="00991C40">
            <w:pPr>
              <w:rPr>
                <w:lang w:val="fr-FR"/>
              </w:rPr>
            </w:pPr>
            <w:r w:rsidRPr="009C1148">
              <w:rPr>
                <w:lang w:val="fr-FR"/>
              </w:rPr>
              <w:t>14-18/11</w:t>
            </w:r>
          </w:p>
        </w:tc>
        <w:tc>
          <w:tcPr>
            <w:tcW w:w="1842" w:type="dxa"/>
          </w:tcPr>
          <w:p w14:paraId="5722E6D8" w14:textId="386BF07E" w:rsidR="00991C40" w:rsidRPr="009C1148" w:rsidRDefault="00991C40">
            <w:pPr>
              <w:rPr>
                <w:lang w:val="fr-FR"/>
              </w:rPr>
            </w:pPr>
            <w:r w:rsidRPr="009C1148">
              <w:rPr>
                <w:lang w:val="fr-FR"/>
              </w:rPr>
              <w:t>22/11</w:t>
            </w:r>
          </w:p>
        </w:tc>
      </w:tr>
      <w:tr w:rsidR="00991C40" w:rsidRPr="009C1148" w14:paraId="34B57A3E" w14:textId="77777777" w:rsidTr="00991C40">
        <w:tc>
          <w:tcPr>
            <w:tcW w:w="1841" w:type="dxa"/>
          </w:tcPr>
          <w:p w14:paraId="7A80458E" w14:textId="0CB67590" w:rsidR="00717E69" w:rsidRPr="009C1148" w:rsidRDefault="007F3E89">
            <w:pPr>
              <w:rPr>
                <w:lang w:val="fr-FR"/>
              </w:rPr>
            </w:pPr>
            <w:r>
              <w:rPr>
                <w:lang w:val="fr-FR"/>
              </w:rPr>
              <w:t>Tâ</w:t>
            </w:r>
            <w:r w:rsidR="00717E69" w:rsidRPr="009C1148">
              <w:rPr>
                <w:lang w:val="fr-FR"/>
              </w:rPr>
              <w:t>ches</w:t>
            </w:r>
          </w:p>
        </w:tc>
        <w:tc>
          <w:tcPr>
            <w:tcW w:w="1841" w:type="dxa"/>
          </w:tcPr>
          <w:p w14:paraId="25F959B0" w14:textId="6D5761BF" w:rsidR="00991C40" w:rsidRPr="009C1148" w:rsidRDefault="00676A7D">
            <w:pPr>
              <w:rPr>
                <w:lang w:val="fr-FR"/>
              </w:rPr>
            </w:pPr>
            <w:r w:rsidRPr="009C1148">
              <w:rPr>
                <w:lang w:val="fr-FR"/>
              </w:rPr>
              <w:t>M</w:t>
            </w:r>
            <w:r w:rsidR="00991C40" w:rsidRPr="009C1148">
              <w:rPr>
                <w:lang w:val="fr-FR"/>
              </w:rPr>
              <w:t>icro</w:t>
            </w:r>
            <w:r w:rsidRPr="009C1148">
              <w:rPr>
                <w:lang w:val="fr-FR"/>
              </w:rPr>
              <w:t>-</w:t>
            </w:r>
            <w:r w:rsidR="00991C40" w:rsidRPr="009C1148">
              <w:rPr>
                <w:lang w:val="fr-FR"/>
              </w:rPr>
              <w:t>trottoir</w:t>
            </w:r>
          </w:p>
        </w:tc>
        <w:tc>
          <w:tcPr>
            <w:tcW w:w="1841" w:type="dxa"/>
          </w:tcPr>
          <w:p w14:paraId="69F28D93" w14:textId="610ECA4B" w:rsidR="00991C40" w:rsidRPr="009C1148" w:rsidRDefault="00676A7D">
            <w:pPr>
              <w:rPr>
                <w:lang w:val="fr-FR"/>
              </w:rPr>
            </w:pPr>
            <w:r w:rsidRPr="009C1148">
              <w:rPr>
                <w:lang w:val="fr-FR"/>
              </w:rPr>
              <w:t>Interview B</w:t>
            </w:r>
            <w:r w:rsidR="00991C40" w:rsidRPr="009C1148">
              <w:rPr>
                <w:lang w:val="fr-FR"/>
              </w:rPr>
              <w:t>rad et  journaliste</w:t>
            </w:r>
          </w:p>
        </w:tc>
        <w:tc>
          <w:tcPr>
            <w:tcW w:w="1841" w:type="dxa"/>
          </w:tcPr>
          <w:p w14:paraId="192E3C09" w14:textId="605D0019" w:rsidR="00991C40" w:rsidRPr="009C1148" w:rsidRDefault="00991C40" w:rsidP="00676A7D">
            <w:pPr>
              <w:rPr>
                <w:lang w:val="fr-FR"/>
              </w:rPr>
            </w:pPr>
            <w:r w:rsidRPr="009C1148">
              <w:rPr>
                <w:lang w:val="fr-FR"/>
              </w:rPr>
              <w:t xml:space="preserve">Interview </w:t>
            </w:r>
            <w:r w:rsidR="00676A7D" w:rsidRPr="009C1148">
              <w:rPr>
                <w:lang w:val="fr-FR"/>
              </w:rPr>
              <w:t>TPMC</w:t>
            </w:r>
          </w:p>
        </w:tc>
        <w:tc>
          <w:tcPr>
            <w:tcW w:w="1842" w:type="dxa"/>
          </w:tcPr>
          <w:p w14:paraId="1DC1F3DF" w14:textId="38B84850" w:rsidR="00991C40" w:rsidRPr="009C1148" w:rsidRDefault="00676A7D">
            <w:pPr>
              <w:rPr>
                <w:lang w:val="fr-FR"/>
              </w:rPr>
            </w:pPr>
            <w:r w:rsidRPr="009C1148">
              <w:rPr>
                <w:lang w:val="fr-FR"/>
              </w:rPr>
              <w:t>M</w:t>
            </w:r>
            <w:r w:rsidR="00991C40" w:rsidRPr="009C1148">
              <w:rPr>
                <w:lang w:val="fr-FR"/>
              </w:rPr>
              <w:t>ontage</w:t>
            </w:r>
          </w:p>
        </w:tc>
      </w:tr>
    </w:tbl>
    <w:p w14:paraId="1FF5DBE1" w14:textId="77777777" w:rsidR="00991C40" w:rsidRPr="009C1148" w:rsidRDefault="00991C40">
      <w:pPr>
        <w:rPr>
          <w:lang w:val="fr-FR"/>
        </w:rPr>
      </w:pPr>
    </w:p>
    <w:p w14:paraId="7A2D38D1" w14:textId="074A652C" w:rsidR="00991C40" w:rsidRPr="009C1148" w:rsidRDefault="00717E69">
      <w:pPr>
        <w:rPr>
          <w:b/>
          <w:lang w:val="fr-FR"/>
        </w:rPr>
      </w:pPr>
      <w:r w:rsidRPr="009C1148">
        <w:rPr>
          <w:b/>
          <w:lang w:val="fr-FR"/>
        </w:rPr>
        <w:t>2. Date de réunion et c</w:t>
      </w:r>
      <w:r w:rsidR="00991C40" w:rsidRPr="009C1148">
        <w:rPr>
          <w:b/>
          <w:lang w:val="fr-FR"/>
        </w:rPr>
        <w:t xml:space="preserve">ompte rendu de </w:t>
      </w:r>
      <w:r w:rsidR="002A5D99" w:rsidRPr="009C1148">
        <w:rPr>
          <w:b/>
          <w:lang w:val="fr-FR"/>
        </w:rPr>
        <w:t>réunion</w:t>
      </w:r>
      <w:r w:rsidRPr="009C1148">
        <w:rPr>
          <w:b/>
          <w:lang w:val="fr-FR"/>
        </w:rPr>
        <w:t xml:space="preserve">s </w:t>
      </w:r>
      <w:r w:rsidR="00991C40" w:rsidRPr="009C1148">
        <w:rPr>
          <w:b/>
          <w:lang w:val="fr-FR"/>
        </w:rPr>
        <w:t>:</w:t>
      </w:r>
    </w:p>
    <w:p w14:paraId="34152963" w14:textId="557BE667" w:rsidR="00991C40" w:rsidRPr="009C1148" w:rsidRDefault="00991C40">
      <w:pPr>
        <w:rPr>
          <w:lang w:val="fr-FR"/>
        </w:rPr>
      </w:pPr>
      <w:r w:rsidRPr="009C1148">
        <w:rPr>
          <w:lang w:val="fr-FR"/>
        </w:rPr>
        <w:t>20/10</w:t>
      </w:r>
      <w:r w:rsidR="002A5D99" w:rsidRPr="009C1148">
        <w:rPr>
          <w:lang w:val="fr-FR"/>
        </w:rPr>
        <w:t xml:space="preserve"> </w:t>
      </w:r>
      <w:r w:rsidR="00676A7D" w:rsidRPr="009C1148">
        <w:rPr>
          <w:lang w:val="fr-FR"/>
        </w:rPr>
        <w:t>ré</w:t>
      </w:r>
      <w:r w:rsidRPr="009C1148">
        <w:rPr>
          <w:lang w:val="fr-FR"/>
        </w:rPr>
        <w:t xml:space="preserve">capitulatif et mise en place </w:t>
      </w:r>
      <w:r w:rsidR="009C1148" w:rsidRPr="009C1148">
        <w:rPr>
          <w:lang w:val="fr-FR"/>
        </w:rPr>
        <w:t>d’objectifs</w:t>
      </w:r>
    </w:p>
    <w:p w14:paraId="623D971A" w14:textId="33F317C2" w:rsidR="00991C40" w:rsidRPr="009C1148" w:rsidRDefault="002A5D99">
      <w:pPr>
        <w:rPr>
          <w:lang w:val="fr-FR"/>
        </w:rPr>
      </w:pPr>
      <w:r w:rsidRPr="009C1148">
        <w:rPr>
          <w:lang w:val="fr-FR"/>
        </w:rPr>
        <w:t>03/</w:t>
      </w:r>
      <w:r w:rsidR="00991C40" w:rsidRPr="009C1148">
        <w:rPr>
          <w:lang w:val="fr-FR"/>
        </w:rPr>
        <w:t>11</w:t>
      </w:r>
      <w:r w:rsidRPr="009C1148">
        <w:rPr>
          <w:lang w:val="fr-FR"/>
        </w:rPr>
        <w:t xml:space="preserve"> </w:t>
      </w:r>
      <w:r w:rsidR="00676A7D" w:rsidRPr="009C1148">
        <w:rPr>
          <w:lang w:val="fr-FR"/>
        </w:rPr>
        <w:t>élaborations</w:t>
      </w:r>
      <w:r w:rsidR="00991C40" w:rsidRPr="009C1148">
        <w:rPr>
          <w:lang w:val="fr-FR"/>
        </w:rPr>
        <w:t xml:space="preserve"> </w:t>
      </w:r>
      <w:r w:rsidR="00676A7D" w:rsidRPr="009C1148">
        <w:rPr>
          <w:lang w:val="fr-FR"/>
        </w:rPr>
        <w:t>des questions</w:t>
      </w:r>
      <w:r w:rsidR="00991C40" w:rsidRPr="009C1148">
        <w:rPr>
          <w:lang w:val="fr-FR"/>
        </w:rPr>
        <w:t xml:space="preserve"> pour Brad </w:t>
      </w:r>
      <w:r w:rsidR="00A52E48" w:rsidRPr="009C1148">
        <w:rPr>
          <w:lang w:val="fr-FR"/>
        </w:rPr>
        <w:t>et f</w:t>
      </w:r>
      <w:r w:rsidRPr="009C1148">
        <w:rPr>
          <w:lang w:val="fr-FR"/>
        </w:rPr>
        <w:t>iche autorisation aspect juridi</w:t>
      </w:r>
      <w:r w:rsidR="00A52E48" w:rsidRPr="009C1148">
        <w:rPr>
          <w:lang w:val="fr-FR"/>
        </w:rPr>
        <w:t>que</w:t>
      </w:r>
    </w:p>
    <w:p w14:paraId="46E17A7F" w14:textId="1C63CFBC" w:rsidR="00A52E48" w:rsidRPr="009C1148" w:rsidRDefault="00A52E48">
      <w:pPr>
        <w:rPr>
          <w:lang w:val="fr-FR"/>
        </w:rPr>
      </w:pPr>
      <w:r w:rsidRPr="009C1148">
        <w:rPr>
          <w:lang w:val="fr-FR"/>
        </w:rPr>
        <w:t xml:space="preserve">14/11 </w:t>
      </w:r>
      <w:r w:rsidR="00676A7D" w:rsidRPr="009C1148">
        <w:rPr>
          <w:lang w:val="fr-FR"/>
        </w:rPr>
        <w:t>prévisions</w:t>
      </w:r>
      <w:r w:rsidRPr="009C1148">
        <w:rPr>
          <w:lang w:val="fr-FR"/>
        </w:rPr>
        <w:t xml:space="preserve"> de r</w:t>
      </w:r>
      <w:r w:rsidR="002A5D99" w:rsidRPr="009C1148">
        <w:rPr>
          <w:lang w:val="fr-FR"/>
        </w:rPr>
        <w:t>é</w:t>
      </w:r>
      <w:r w:rsidRPr="009C1148">
        <w:rPr>
          <w:lang w:val="fr-FR"/>
        </w:rPr>
        <w:t xml:space="preserve">union pour </w:t>
      </w:r>
      <w:r w:rsidR="002A5D99" w:rsidRPr="009C1148">
        <w:rPr>
          <w:lang w:val="fr-FR"/>
        </w:rPr>
        <w:t>résumé</w:t>
      </w:r>
      <w:r w:rsidRPr="009C1148">
        <w:rPr>
          <w:lang w:val="fr-FR"/>
        </w:rPr>
        <w:t xml:space="preserve"> </w:t>
      </w:r>
      <w:r w:rsidR="002A5D99" w:rsidRPr="009C1148">
        <w:rPr>
          <w:lang w:val="fr-FR"/>
        </w:rPr>
        <w:t>micro-trottoir</w:t>
      </w:r>
    </w:p>
    <w:p w14:paraId="532528D0" w14:textId="20DA5887" w:rsidR="00A52E48" w:rsidRPr="009C1148" w:rsidRDefault="00A52E48">
      <w:pPr>
        <w:rPr>
          <w:lang w:val="fr-FR"/>
        </w:rPr>
      </w:pPr>
      <w:r w:rsidRPr="009C1148">
        <w:rPr>
          <w:lang w:val="fr-FR"/>
        </w:rPr>
        <w:t xml:space="preserve">22/11 </w:t>
      </w:r>
      <w:r w:rsidR="00676A7D" w:rsidRPr="009C1148">
        <w:rPr>
          <w:lang w:val="fr-FR"/>
        </w:rPr>
        <w:t>réunions</w:t>
      </w:r>
      <w:r w:rsidR="002A5D99" w:rsidRPr="009C1148">
        <w:rPr>
          <w:lang w:val="fr-FR"/>
        </w:rPr>
        <w:t xml:space="preserve"> pré </w:t>
      </w:r>
      <w:r w:rsidRPr="009C1148">
        <w:rPr>
          <w:lang w:val="fr-FR"/>
        </w:rPr>
        <w:t>montage</w:t>
      </w:r>
    </w:p>
    <w:p w14:paraId="0FF44C75" w14:textId="77777777" w:rsidR="00A52E48" w:rsidRPr="009C1148" w:rsidRDefault="00A52E48">
      <w:pPr>
        <w:rPr>
          <w:lang w:val="fr-FR"/>
        </w:rPr>
      </w:pPr>
    </w:p>
    <w:p w14:paraId="02FA09A7" w14:textId="4A606A70" w:rsidR="00676A7D" w:rsidRPr="009C1148" w:rsidRDefault="00717E69">
      <w:pPr>
        <w:rPr>
          <w:b/>
          <w:lang w:val="fr-FR"/>
        </w:rPr>
      </w:pPr>
      <w:r w:rsidRPr="009C1148">
        <w:rPr>
          <w:b/>
          <w:lang w:val="fr-FR"/>
        </w:rPr>
        <w:t>3. Repérage :</w:t>
      </w:r>
    </w:p>
    <w:p w14:paraId="08CEDC35" w14:textId="6BD5D90C" w:rsidR="00A52E48" w:rsidRPr="009C1148" w:rsidRDefault="00A52E48">
      <w:pPr>
        <w:rPr>
          <w:lang w:val="fr-FR"/>
        </w:rPr>
      </w:pPr>
      <w:r w:rsidRPr="009C1148">
        <w:rPr>
          <w:lang w:val="fr-FR"/>
        </w:rPr>
        <w:t xml:space="preserve">Centre Antibes et </w:t>
      </w:r>
      <w:r w:rsidR="002A5D99" w:rsidRPr="009C1148">
        <w:rPr>
          <w:lang w:val="fr-FR"/>
        </w:rPr>
        <w:t>Skype</w:t>
      </w:r>
    </w:p>
    <w:p w14:paraId="0EFF4AA0" w14:textId="32E51DC9" w:rsidR="00522E6B" w:rsidRPr="009C1148" w:rsidRDefault="00A52E48">
      <w:pPr>
        <w:rPr>
          <w:lang w:val="fr-FR"/>
        </w:rPr>
      </w:pPr>
      <w:r w:rsidRPr="009C1148">
        <w:rPr>
          <w:lang w:val="fr-FR"/>
        </w:rPr>
        <w:t>Contraintes</w:t>
      </w:r>
      <w:r w:rsidR="002A5D99" w:rsidRPr="009C1148">
        <w:rPr>
          <w:lang w:val="fr-FR"/>
        </w:rPr>
        <w:t xml:space="preserve"> : mété</w:t>
      </w:r>
      <w:r w:rsidRPr="009C1148">
        <w:rPr>
          <w:lang w:val="fr-FR"/>
        </w:rPr>
        <w:t xml:space="preserve">o et </w:t>
      </w:r>
      <w:r w:rsidR="002A5D99" w:rsidRPr="009C1148">
        <w:rPr>
          <w:lang w:val="fr-FR"/>
        </w:rPr>
        <w:t>qualité</w:t>
      </w:r>
      <w:r w:rsidRPr="009C1148">
        <w:rPr>
          <w:lang w:val="fr-FR"/>
        </w:rPr>
        <w:t xml:space="preserve"> </w:t>
      </w:r>
      <w:r w:rsidR="002A5D99" w:rsidRPr="009C1148">
        <w:rPr>
          <w:lang w:val="fr-FR"/>
        </w:rPr>
        <w:t>vidéo</w:t>
      </w:r>
      <w:r w:rsidRPr="009C1148">
        <w:rPr>
          <w:lang w:val="fr-FR"/>
        </w:rPr>
        <w:t xml:space="preserve"> de </w:t>
      </w:r>
      <w:r w:rsidR="00F22491" w:rsidRPr="009C1148">
        <w:rPr>
          <w:lang w:val="fr-FR"/>
        </w:rPr>
        <w:t>Skype</w:t>
      </w:r>
    </w:p>
    <w:p w14:paraId="622336FE" w14:textId="77777777" w:rsidR="00522E6B" w:rsidRPr="009C1148" w:rsidRDefault="00522E6B">
      <w:pPr>
        <w:rPr>
          <w:lang w:val="fr-FR"/>
        </w:rPr>
      </w:pPr>
    </w:p>
    <w:p w14:paraId="44D404B8" w14:textId="783B2012" w:rsidR="00522E6B" w:rsidRPr="009C1148" w:rsidRDefault="00522E6B" w:rsidP="00522E6B">
      <w:pPr>
        <w:rPr>
          <w:b/>
          <w:lang w:val="fr-FR"/>
        </w:rPr>
      </w:pPr>
      <w:r w:rsidRPr="009C1148">
        <w:rPr>
          <w:b/>
          <w:lang w:val="fr-FR"/>
        </w:rPr>
        <w:t>4. Structure du reportage</w:t>
      </w:r>
    </w:p>
    <w:tbl>
      <w:tblPr>
        <w:tblStyle w:val="Grilledutableau"/>
        <w:tblW w:w="0" w:type="auto"/>
        <w:tblLook w:val="04A0" w:firstRow="1" w:lastRow="0" w:firstColumn="1" w:lastColumn="0" w:noHBand="0" w:noVBand="1"/>
      </w:tblPr>
      <w:tblGrid>
        <w:gridCol w:w="2267"/>
        <w:gridCol w:w="2831"/>
        <w:gridCol w:w="2127"/>
        <w:gridCol w:w="1831"/>
      </w:tblGrid>
      <w:tr w:rsidR="00522E6B" w:rsidRPr="009C1148" w14:paraId="08365B2C" w14:textId="77777777" w:rsidTr="00753C20">
        <w:tc>
          <w:tcPr>
            <w:tcW w:w="2267" w:type="dxa"/>
          </w:tcPr>
          <w:p w14:paraId="14C5DC57" w14:textId="77777777" w:rsidR="00522E6B" w:rsidRPr="009C1148" w:rsidRDefault="00522E6B" w:rsidP="00930597">
            <w:pPr>
              <w:rPr>
                <w:sz w:val="22"/>
                <w:lang w:val="fr-FR"/>
              </w:rPr>
            </w:pPr>
            <w:r w:rsidRPr="009C1148">
              <w:rPr>
                <w:sz w:val="22"/>
                <w:lang w:val="fr-FR"/>
              </w:rPr>
              <w:t>Structure image</w:t>
            </w:r>
          </w:p>
        </w:tc>
        <w:tc>
          <w:tcPr>
            <w:tcW w:w="2831" w:type="dxa"/>
          </w:tcPr>
          <w:p w14:paraId="05A2B2C0" w14:textId="77777777" w:rsidR="00522E6B" w:rsidRPr="009C1148" w:rsidRDefault="00522E6B" w:rsidP="00930597">
            <w:pPr>
              <w:rPr>
                <w:sz w:val="22"/>
                <w:lang w:val="fr-FR"/>
              </w:rPr>
            </w:pPr>
            <w:r w:rsidRPr="009C1148">
              <w:rPr>
                <w:sz w:val="22"/>
                <w:lang w:val="fr-FR"/>
              </w:rPr>
              <w:t>Description</w:t>
            </w:r>
          </w:p>
        </w:tc>
        <w:tc>
          <w:tcPr>
            <w:tcW w:w="2127" w:type="dxa"/>
          </w:tcPr>
          <w:p w14:paraId="4DB02B9E" w14:textId="77777777" w:rsidR="00522E6B" w:rsidRPr="009C1148" w:rsidRDefault="00522E6B" w:rsidP="00930597">
            <w:pPr>
              <w:rPr>
                <w:sz w:val="22"/>
                <w:lang w:val="fr-FR"/>
              </w:rPr>
            </w:pPr>
            <w:r w:rsidRPr="009C1148">
              <w:rPr>
                <w:sz w:val="22"/>
                <w:lang w:val="fr-FR"/>
              </w:rPr>
              <w:t>Observations</w:t>
            </w:r>
          </w:p>
        </w:tc>
        <w:tc>
          <w:tcPr>
            <w:tcW w:w="1831" w:type="dxa"/>
          </w:tcPr>
          <w:p w14:paraId="7A862B41" w14:textId="77777777" w:rsidR="00522E6B" w:rsidRPr="009C1148" w:rsidRDefault="00522E6B" w:rsidP="00930597">
            <w:pPr>
              <w:rPr>
                <w:sz w:val="22"/>
                <w:lang w:val="fr-FR"/>
              </w:rPr>
            </w:pPr>
            <w:r w:rsidRPr="009C1148">
              <w:rPr>
                <w:sz w:val="22"/>
                <w:lang w:val="fr-FR"/>
              </w:rPr>
              <w:t>Durée indicative</w:t>
            </w:r>
          </w:p>
        </w:tc>
      </w:tr>
      <w:tr w:rsidR="00522E6B" w:rsidRPr="009C1148" w14:paraId="36462D66" w14:textId="77777777" w:rsidTr="00753C20">
        <w:tc>
          <w:tcPr>
            <w:tcW w:w="2267" w:type="dxa"/>
          </w:tcPr>
          <w:p w14:paraId="28545285" w14:textId="77777777" w:rsidR="00522E6B" w:rsidRPr="009C1148" w:rsidRDefault="00522E6B" w:rsidP="00930597">
            <w:pPr>
              <w:rPr>
                <w:sz w:val="22"/>
                <w:lang w:val="fr-FR"/>
              </w:rPr>
            </w:pPr>
            <w:r w:rsidRPr="009C1148">
              <w:rPr>
                <w:sz w:val="22"/>
                <w:lang w:val="fr-FR"/>
              </w:rPr>
              <w:t>1) L’introduction</w:t>
            </w:r>
          </w:p>
          <w:p w14:paraId="45EE803F" w14:textId="77777777" w:rsidR="00522E6B" w:rsidRPr="009C1148" w:rsidRDefault="00522E6B" w:rsidP="00930597">
            <w:pPr>
              <w:rPr>
                <w:sz w:val="22"/>
                <w:lang w:val="fr-FR"/>
              </w:rPr>
            </w:pPr>
          </w:p>
        </w:tc>
        <w:tc>
          <w:tcPr>
            <w:tcW w:w="2831" w:type="dxa"/>
          </w:tcPr>
          <w:p w14:paraId="69BAD91C" w14:textId="77777777" w:rsidR="00522E6B" w:rsidRPr="009C1148" w:rsidRDefault="00522E6B" w:rsidP="00930597">
            <w:pPr>
              <w:rPr>
                <w:sz w:val="22"/>
                <w:lang w:val="fr-FR"/>
              </w:rPr>
            </w:pPr>
            <w:r w:rsidRPr="009C1148">
              <w:rPr>
                <w:sz w:val="22"/>
                <w:lang w:val="fr-FR"/>
              </w:rPr>
              <w:t xml:space="preserve">Le journaliste explique le sujet (lien entre RSE et vacances illimitées) </w:t>
            </w:r>
          </w:p>
          <w:p w14:paraId="4027FA69" w14:textId="648FCEE6" w:rsidR="00522E6B" w:rsidRPr="009C1148" w:rsidRDefault="00522E6B" w:rsidP="00930597">
            <w:pPr>
              <w:rPr>
                <w:sz w:val="22"/>
                <w:lang w:val="fr-FR"/>
              </w:rPr>
            </w:pPr>
            <w:r w:rsidRPr="009C1148">
              <w:rPr>
                <w:sz w:val="22"/>
                <w:lang w:val="fr-FR"/>
              </w:rPr>
              <w:t xml:space="preserve">Problématique : </w:t>
            </w:r>
            <w:r w:rsidR="009C1148" w:rsidRPr="009C1148">
              <w:rPr>
                <w:sz w:val="22"/>
                <w:lang w:val="fr-FR"/>
              </w:rPr>
              <w:t>est-ce</w:t>
            </w:r>
            <w:r w:rsidRPr="009C1148">
              <w:rPr>
                <w:sz w:val="22"/>
                <w:lang w:val="fr-FR"/>
              </w:rPr>
              <w:t xml:space="preserve"> que ce type de modèle peut s’imposer dans le futur</w:t>
            </w:r>
          </w:p>
        </w:tc>
        <w:tc>
          <w:tcPr>
            <w:tcW w:w="2127" w:type="dxa"/>
          </w:tcPr>
          <w:p w14:paraId="58BE75EB" w14:textId="77777777" w:rsidR="00522E6B" w:rsidRPr="009C1148" w:rsidRDefault="00522E6B" w:rsidP="00930597">
            <w:pPr>
              <w:rPr>
                <w:sz w:val="22"/>
                <w:lang w:val="fr-FR"/>
              </w:rPr>
            </w:pPr>
            <w:r w:rsidRPr="009C1148">
              <w:rPr>
                <w:sz w:val="22"/>
                <w:lang w:val="fr-FR"/>
              </w:rPr>
              <w:t xml:space="preserve">Faire au moins 2 plans </w:t>
            </w:r>
          </w:p>
        </w:tc>
        <w:tc>
          <w:tcPr>
            <w:tcW w:w="1831" w:type="dxa"/>
          </w:tcPr>
          <w:p w14:paraId="1DBEA82B" w14:textId="77777777" w:rsidR="00522E6B" w:rsidRPr="009C1148" w:rsidRDefault="00522E6B" w:rsidP="00930597">
            <w:pPr>
              <w:rPr>
                <w:sz w:val="22"/>
                <w:lang w:val="fr-FR"/>
              </w:rPr>
            </w:pPr>
            <w:r w:rsidRPr="009C1148">
              <w:rPr>
                <w:sz w:val="22"/>
                <w:lang w:val="fr-FR"/>
              </w:rPr>
              <w:t xml:space="preserve">0.30 </w:t>
            </w:r>
          </w:p>
        </w:tc>
      </w:tr>
      <w:tr w:rsidR="00522E6B" w:rsidRPr="009C1148" w14:paraId="43A1C04E" w14:textId="77777777" w:rsidTr="00753C20">
        <w:tc>
          <w:tcPr>
            <w:tcW w:w="2267" w:type="dxa"/>
          </w:tcPr>
          <w:p w14:paraId="3D48693D" w14:textId="77777777" w:rsidR="00522E6B" w:rsidRPr="009C1148" w:rsidRDefault="00522E6B" w:rsidP="00930597">
            <w:pPr>
              <w:rPr>
                <w:sz w:val="22"/>
                <w:lang w:val="fr-FR"/>
              </w:rPr>
            </w:pPr>
            <w:r w:rsidRPr="009C1148">
              <w:rPr>
                <w:sz w:val="22"/>
                <w:lang w:val="fr-FR"/>
              </w:rPr>
              <w:t>2) Micro trottoir</w:t>
            </w:r>
          </w:p>
        </w:tc>
        <w:tc>
          <w:tcPr>
            <w:tcW w:w="2831" w:type="dxa"/>
          </w:tcPr>
          <w:p w14:paraId="1DFA1211" w14:textId="77777777" w:rsidR="00522E6B" w:rsidRPr="009C1148" w:rsidRDefault="00522E6B" w:rsidP="00930597">
            <w:pPr>
              <w:rPr>
                <w:sz w:val="22"/>
                <w:lang w:val="fr-FR"/>
              </w:rPr>
            </w:pPr>
            <w:r w:rsidRPr="009C1148">
              <w:rPr>
                <w:sz w:val="22"/>
                <w:lang w:val="fr-FR"/>
              </w:rPr>
              <w:t xml:space="preserve">On a nos 3 questions. </w:t>
            </w:r>
          </w:p>
          <w:p w14:paraId="1D93E5E7" w14:textId="77777777" w:rsidR="00522E6B" w:rsidRPr="009C1148" w:rsidRDefault="00522E6B" w:rsidP="00930597">
            <w:pPr>
              <w:rPr>
                <w:sz w:val="22"/>
                <w:lang w:val="fr-FR"/>
              </w:rPr>
            </w:pPr>
            <w:r w:rsidRPr="009C1148">
              <w:rPr>
                <w:sz w:val="22"/>
                <w:lang w:val="fr-FR"/>
              </w:rPr>
              <w:t>On interroge 2-3 personnes sur la plage (pour l’effet vacances)</w:t>
            </w:r>
          </w:p>
        </w:tc>
        <w:tc>
          <w:tcPr>
            <w:tcW w:w="2127" w:type="dxa"/>
          </w:tcPr>
          <w:p w14:paraId="4DE78C95" w14:textId="56B22D93" w:rsidR="00522E6B" w:rsidRPr="009C1148" w:rsidRDefault="00522E6B" w:rsidP="00930597">
            <w:pPr>
              <w:rPr>
                <w:sz w:val="22"/>
                <w:lang w:val="fr-FR"/>
              </w:rPr>
            </w:pPr>
            <w:r w:rsidRPr="009C1148">
              <w:rPr>
                <w:sz w:val="22"/>
                <w:lang w:val="fr-FR"/>
              </w:rPr>
              <w:t>6 personnes mini</w:t>
            </w:r>
            <w:r w:rsidR="009304DE">
              <w:rPr>
                <w:sz w:val="22"/>
                <w:lang w:val="fr-FR"/>
              </w:rPr>
              <w:t>mum</w:t>
            </w:r>
          </w:p>
        </w:tc>
        <w:tc>
          <w:tcPr>
            <w:tcW w:w="1831" w:type="dxa"/>
          </w:tcPr>
          <w:p w14:paraId="47091CC6" w14:textId="77777777" w:rsidR="00522E6B" w:rsidRPr="009C1148" w:rsidRDefault="00522E6B" w:rsidP="00930597">
            <w:pPr>
              <w:rPr>
                <w:sz w:val="22"/>
                <w:lang w:val="fr-FR"/>
              </w:rPr>
            </w:pPr>
            <w:r w:rsidRPr="009C1148">
              <w:rPr>
                <w:sz w:val="22"/>
                <w:lang w:val="fr-FR"/>
              </w:rPr>
              <w:t>1.30</w:t>
            </w:r>
          </w:p>
        </w:tc>
      </w:tr>
      <w:tr w:rsidR="00522E6B" w:rsidRPr="009C1148" w14:paraId="6EFEE83B" w14:textId="77777777" w:rsidTr="00753C20">
        <w:tc>
          <w:tcPr>
            <w:tcW w:w="2267" w:type="dxa"/>
          </w:tcPr>
          <w:p w14:paraId="2F5B4B26" w14:textId="38B4F2C8" w:rsidR="00522E6B" w:rsidRPr="009C1148" w:rsidRDefault="00964E10" w:rsidP="00930597">
            <w:pPr>
              <w:rPr>
                <w:sz w:val="22"/>
                <w:lang w:val="fr-FR"/>
              </w:rPr>
            </w:pPr>
            <w:r w:rsidRPr="009C1148">
              <w:rPr>
                <w:sz w:val="22"/>
                <w:lang w:val="fr-FR"/>
              </w:rPr>
              <w:t>3) Résumé</w:t>
            </w:r>
            <w:r w:rsidR="00522E6B" w:rsidRPr="009C1148">
              <w:rPr>
                <w:sz w:val="22"/>
                <w:lang w:val="fr-FR"/>
              </w:rPr>
              <w:t xml:space="preserve"> MT</w:t>
            </w:r>
          </w:p>
        </w:tc>
        <w:tc>
          <w:tcPr>
            <w:tcW w:w="2831" w:type="dxa"/>
          </w:tcPr>
          <w:p w14:paraId="5C5ED056" w14:textId="77777777" w:rsidR="00522E6B" w:rsidRPr="009C1148" w:rsidRDefault="00522E6B" w:rsidP="00930597">
            <w:pPr>
              <w:rPr>
                <w:sz w:val="22"/>
                <w:lang w:val="fr-FR"/>
              </w:rPr>
            </w:pPr>
            <w:r w:rsidRPr="009C1148">
              <w:rPr>
                <w:sz w:val="22"/>
                <w:lang w:val="fr-FR"/>
              </w:rPr>
              <w:t xml:space="preserve">=&gt; point de vue des passants par le journaliste </w:t>
            </w:r>
          </w:p>
        </w:tc>
        <w:tc>
          <w:tcPr>
            <w:tcW w:w="2127" w:type="dxa"/>
          </w:tcPr>
          <w:p w14:paraId="3C6B63C9" w14:textId="77777777" w:rsidR="00522E6B" w:rsidRPr="009C1148" w:rsidRDefault="00522E6B" w:rsidP="00930597">
            <w:pPr>
              <w:rPr>
                <w:sz w:val="22"/>
                <w:lang w:val="fr-FR"/>
              </w:rPr>
            </w:pPr>
          </w:p>
        </w:tc>
        <w:tc>
          <w:tcPr>
            <w:tcW w:w="1831" w:type="dxa"/>
          </w:tcPr>
          <w:p w14:paraId="7EDFE91D" w14:textId="77777777" w:rsidR="00522E6B" w:rsidRPr="009C1148" w:rsidRDefault="00522E6B" w:rsidP="00930597">
            <w:pPr>
              <w:rPr>
                <w:sz w:val="22"/>
                <w:lang w:val="fr-FR"/>
              </w:rPr>
            </w:pPr>
            <w:r w:rsidRPr="009C1148">
              <w:rPr>
                <w:sz w:val="22"/>
                <w:lang w:val="fr-FR"/>
              </w:rPr>
              <w:t>0.15</w:t>
            </w:r>
          </w:p>
        </w:tc>
      </w:tr>
      <w:tr w:rsidR="00522E6B" w:rsidRPr="009C1148" w14:paraId="2DE0F708" w14:textId="77777777" w:rsidTr="00753C20">
        <w:tc>
          <w:tcPr>
            <w:tcW w:w="2267" w:type="dxa"/>
          </w:tcPr>
          <w:p w14:paraId="44201273" w14:textId="77777777" w:rsidR="00522E6B" w:rsidRPr="009C1148" w:rsidRDefault="00522E6B" w:rsidP="00930597">
            <w:pPr>
              <w:rPr>
                <w:sz w:val="22"/>
                <w:lang w:val="fr-FR"/>
              </w:rPr>
            </w:pPr>
            <w:r w:rsidRPr="009C1148">
              <w:rPr>
                <w:sz w:val="22"/>
                <w:lang w:val="fr-FR"/>
              </w:rPr>
              <w:t>4) Interview Brad</w:t>
            </w:r>
          </w:p>
        </w:tc>
        <w:tc>
          <w:tcPr>
            <w:tcW w:w="2831" w:type="dxa"/>
          </w:tcPr>
          <w:p w14:paraId="1D7098BA" w14:textId="1D500991" w:rsidR="00522E6B" w:rsidRPr="009C1148" w:rsidRDefault="00522E6B" w:rsidP="00930597">
            <w:pPr>
              <w:rPr>
                <w:sz w:val="22"/>
                <w:lang w:val="fr-FR"/>
              </w:rPr>
            </w:pPr>
            <w:r w:rsidRPr="009C1148">
              <w:rPr>
                <w:sz w:val="22"/>
                <w:lang w:val="fr-FR"/>
              </w:rPr>
              <w:t xml:space="preserve">Panel de questions (détaillé </w:t>
            </w:r>
            <w:r w:rsidR="009C1148" w:rsidRPr="009C1148">
              <w:rPr>
                <w:sz w:val="22"/>
                <w:lang w:val="fr-FR"/>
              </w:rPr>
              <w:t>ci-dessus</w:t>
            </w:r>
            <w:r w:rsidRPr="009C1148">
              <w:rPr>
                <w:sz w:val="22"/>
                <w:lang w:val="fr-FR"/>
              </w:rPr>
              <w:t>)</w:t>
            </w:r>
          </w:p>
        </w:tc>
        <w:tc>
          <w:tcPr>
            <w:tcW w:w="2127" w:type="dxa"/>
          </w:tcPr>
          <w:p w14:paraId="039FCDF9" w14:textId="77777777" w:rsidR="00522E6B" w:rsidRPr="009C1148" w:rsidRDefault="00522E6B" w:rsidP="00930597">
            <w:pPr>
              <w:rPr>
                <w:sz w:val="22"/>
                <w:lang w:val="fr-FR"/>
              </w:rPr>
            </w:pPr>
            <w:r w:rsidRPr="009C1148">
              <w:rPr>
                <w:sz w:val="22"/>
                <w:lang w:val="fr-FR"/>
              </w:rPr>
              <w:t xml:space="preserve">Via Skype </w:t>
            </w:r>
          </w:p>
        </w:tc>
        <w:tc>
          <w:tcPr>
            <w:tcW w:w="1831" w:type="dxa"/>
          </w:tcPr>
          <w:p w14:paraId="24AD77FD" w14:textId="77777777" w:rsidR="00522E6B" w:rsidRPr="009C1148" w:rsidRDefault="00522E6B" w:rsidP="00930597">
            <w:pPr>
              <w:rPr>
                <w:sz w:val="22"/>
                <w:lang w:val="fr-FR"/>
              </w:rPr>
            </w:pPr>
            <w:r w:rsidRPr="009C1148">
              <w:rPr>
                <w:sz w:val="22"/>
                <w:lang w:val="fr-FR"/>
              </w:rPr>
              <w:t>2.00</w:t>
            </w:r>
          </w:p>
        </w:tc>
      </w:tr>
      <w:tr w:rsidR="00522E6B" w:rsidRPr="009C1148" w14:paraId="5717E164" w14:textId="77777777" w:rsidTr="00753C20">
        <w:tc>
          <w:tcPr>
            <w:tcW w:w="2267" w:type="dxa"/>
          </w:tcPr>
          <w:p w14:paraId="2A71CABE" w14:textId="77777777" w:rsidR="00522E6B" w:rsidRPr="009C1148" w:rsidRDefault="00522E6B" w:rsidP="00930597">
            <w:pPr>
              <w:rPr>
                <w:sz w:val="22"/>
                <w:lang w:val="fr-FR"/>
              </w:rPr>
            </w:pPr>
            <w:r w:rsidRPr="009C1148">
              <w:rPr>
                <w:sz w:val="22"/>
                <w:lang w:val="fr-FR"/>
              </w:rPr>
              <w:t>5) Résumé</w:t>
            </w:r>
          </w:p>
        </w:tc>
        <w:tc>
          <w:tcPr>
            <w:tcW w:w="2831" w:type="dxa"/>
          </w:tcPr>
          <w:p w14:paraId="6A7BB6E2" w14:textId="77777777" w:rsidR="00522E6B" w:rsidRPr="009C1148" w:rsidRDefault="00522E6B" w:rsidP="00930597">
            <w:pPr>
              <w:rPr>
                <w:sz w:val="22"/>
                <w:lang w:val="fr-FR"/>
              </w:rPr>
            </w:pPr>
            <w:r w:rsidRPr="009C1148">
              <w:rPr>
                <w:sz w:val="22"/>
                <w:lang w:val="fr-FR"/>
              </w:rPr>
              <w:t xml:space="preserve">=&gt; point de vue de Brad par le journaliste </w:t>
            </w:r>
          </w:p>
        </w:tc>
        <w:tc>
          <w:tcPr>
            <w:tcW w:w="2127" w:type="dxa"/>
          </w:tcPr>
          <w:p w14:paraId="2723F078" w14:textId="77777777" w:rsidR="00522E6B" w:rsidRPr="009C1148" w:rsidRDefault="00522E6B" w:rsidP="00930597">
            <w:pPr>
              <w:rPr>
                <w:sz w:val="22"/>
                <w:lang w:val="fr-FR"/>
              </w:rPr>
            </w:pPr>
          </w:p>
        </w:tc>
        <w:tc>
          <w:tcPr>
            <w:tcW w:w="1831" w:type="dxa"/>
          </w:tcPr>
          <w:p w14:paraId="28CCE271" w14:textId="77777777" w:rsidR="00522E6B" w:rsidRPr="009C1148" w:rsidRDefault="00522E6B" w:rsidP="00930597">
            <w:pPr>
              <w:rPr>
                <w:sz w:val="22"/>
                <w:lang w:val="fr-FR"/>
              </w:rPr>
            </w:pPr>
            <w:r w:rsidRPr="009C1148">
              <w:rPr>
                <w:sz w:val="22"/>
                <w:lang w:val="fr-FR"/>
              </w:rPr>
              <w:t>0.15</w:t>
            </w:r>
          </w:p>
        </w:tc>
      </w:tr>
      <w:tr w:rsidR="00522E6B" w:rsidRPr="009C1148" w14:paraId="7C1337F3" w14:textId="77777777" w:rsidTr="00753C20">
        <w:tc>
          <w:tcPr>
            <w:tcW w:w="2267" w:type="dxa"/>
          </w:tcPr>
          <w:p w14:paraId="4A2E9916" w14:textId="77777777" w:rsidR="00522E6B" w:rsidRPr="009C1148" w:rsidRDefault="00522E6B" w:rsidP="00930597">
            <w:pPr>
              <w:rPr>
                <w:sz w:val="22"/>
                <w:lang w:val="fr-FR"/>
              </w:rPr>
            </w:pPr>
            <w:r w:rsidRPr="009C1148">
              <w:rPr>
                <w:sz w:val="22"/>
                <w:lang w:val="fr-FR"/>
              </w:rPr>
              <w:t xml:space="preserve">6) Interview TPMC </w:t>
            </w:r>
          </w:p>
        </w:tc>
        <w:tc>
          <w:tcPr>
            <w:tcW w:w="2831" w:type="dxa"/>
          </w:tcPr>
          <w:p w14:paraId="78B3C013" w14:textId="2BD95985" w:rsidR="00522E6B" w:rsidRPr="009C1148" w:rsidRDefault="00522E6B" w:rsidP="00930597">
            <w:pPr>
              <w:rPr>
                <w:sz w:val="22"/>
                <w:lang w:val="fr-FR"/>
              </w:rPr>
            </w:pPr>
            <w:r w:rsidRPr="009C1148">
              <w:rPr>
                <w:sz w:val="22"/>
                <w:lang w:val="fr-FR"/>
              </w:rPr>
              <w:t xml:space="preserve">Panel de questions (détaillé </w:t>
            </w:r>
            <w:r w:rsidR="009C1148" w:rsidRPr="009C1148">
              <w:rPr>
                <w:sz w:val="22"/>
                <w:lang w:val="fr-FR"/>
              </w:rPr>
              <w:t>ci-dessus</w:t>
            </w:r>
            <w:r w:rsidRPr="009C1148">
              <w:rPr>
                <w:sz w:val="22"/>
                <w:lang w:val="fr-FR"/>
              </w:rPr>
              <w:t>)</w:t>
            </w:r>
          </w:p>
        </w:tc>
        <w:tc>
          <w:tcPr>
            <w:tcW w:w="2127" w:type="dxa"/>
          </w:tcPr>
          <w:p w14:paraId="22DC8600" w14:textId="77777777" w:rsidR="00522E6B" w:rsidRPr="009C1148" w:rsidRDefault="00522E6B" w:rsidP="00930597">
            <w:pPr>
              <w:rPr>
                <w:sz w:val="22"/>
                <w:lang w:val="fr-FR"/>
              </w:rPr>
            </w:pPr>
            <w:r w:rsidRPr="009C1148">
              <w:rPr>
                <w:sz w:val="22"/>
                <w:lang w:val="fr-FR"/>
              </w:rPr>
              <w:t>Via Skype</w:t>
            </w:r>
          </w:p>
        </w:tc>
        <w:tc>
          <w:tcPr>
            <w:tcW w:w="1831" w:type="dxa"/>
          </w:tcPr>
          <w:p w14:paraId="010D7376" w14:textId="77777777" w:rsidR="00522E6B" w:rsidRPr="009C1148" w:rsidRDefault="00522E6B" w:rsidP="00930597">
            <w:pPr>
              <w:rPr>
                <w:sz w:val="22"/>
                <w:lang w:val="fr-FR"/>
              </w:rPr>
            </w:pPr>
            <w:r w:rsidRPr="009C1148">
              <w:rPr>
                <w:sz w:val="22"/>
                <w:lang w:val="fr-FR"/>
              </w:rPr>
              <w:t>2.00</w:t>
            </w:r>
          </w:p>
        </w:tc>
      </w:tr>
      <w:tr w:rsidR="00522E6B" w:rsidRPr="009C1148" w14:paraId="64652179" w14:textId="77777777" w:rsidTr="00753C20">
        <w:tc>
          <w:tcPr>
            <w:tcW w:w="2267" w:type="dxa"/>
          </w:tcPr>
          <w:p w14:paraId="08566D6D" w14:textId="53E192B9" w:rsidR="00522E6B" w:rsidRPr="009C1148" w:rsidRDefault="00522E6B" w:rsidP="00930597">
            <w:pPr>
              <w:rPr>
                <w:sz w:val="22"/>
                <w:lang w:val="fr-FR"/>
              </w:rPr>
            </w:pPr>
            <w:r w:rsidRPr="009C1148">
              <w:rPr>
                <w:sz w:val="22"/>
                <w:lang w:val="fr-FR"/>
              </w:rPr>
              <w:t xml:space="preserve">7) </w:t>
            </w:r>
            <w:r w:rsidR="009304DE">
              <w:rPr>
                <w:sz w:val="22"/>
                <w:lang w:val="fr-FR"/>
              </w:rPr>
              <w:t>Résumé</w:t>
            </w:r>
          </w:p>
        </w:tc>
        <w:tc>
          <w:tcPr>
            <w:tcW w:w="2831" w:type="dxa"/>
          </w:tcPr>
          <w:p w14:paraId="76B0AF42" w14:textId="0FC69362" w:rsidR="00522E6B" w:rsidRPr="009C1148" w:rsidRDefault="00522E6B" w:rsidP="00930597">
            <w:pPr>
              <w:rPr>
                <w:sz w:val="22"/>
                <w:lang w:val="fr-FR"/>
              </w:rPr>
            </w:pPr>
            <w:r w:rsidRPr="009C1148">
              <w:rPr>
                <w:sz w:val="22"/>
                <w:lang w:val="fr-FR"/>
              </w:rPr>
              <w:t>=&gt; point de vue</w:t>
            </w:r>
            <w:r w:rsidR="009304DE">
              <w:rPr>
                <w:sz w:val="22"/>
                <w:lang w:val="fr-FR"/>
              </w:rPr>
              <w:t xml:space="preserve"> Franck Saint-Just</w:t>
            </w:r>
            <w:r w:rsidRPr="009C1148">
              <w:rPr>
                <w:sz w:val="22"/>
                <w:lang w:val="fr-FR"/>
              </w:rPr>
              <w:t xml:space="preserve"> par le journaliste</w:t>
            </w:r>
          </w:p>
        </w:tc>
        <w:tc>
          <w:tcPr>
            <w:tcW w:w="2127" w:type="dxa"/>
          </w:tcPr>
          <w:p w14:paraId="73406DCF" w14:textId="77777777" w:rsidR="00522E6B" w:rsidRPr="009C1148" w:rsidRDefault="00522E6B" w:rsidP="00930597">
            <w:pPr>
              <w:rPr>
                <w:sz w:val="22"/>
                <w:lang w:val="fr-FR"/>
              </w:rPr>
            </w:pPr>
          </w:p>
        </w:tc>
        <w:tc>
          <w:tcPr>
            <w:tcW w:w="1831" w:type="dxa"/>
          </w:tcPr>
          <w:p w14:paraId="09C1A1B4" w14:textId="77777777" w:rsidR="00522E6B" w:rsidRPr="009C1148" w:rsidRDefault="00522E6B" w:rsidP="00930597">
            <w:pPr>
              <w:rPr>
                <w:sz w:val="22"/>
                <w:lang w:val="fr-FR"/>
              </w:rPr>
            </w:pPr>
            <w:r w:rsidRPr="009C1148">
              <w:rPr>
                <w:sz w:val="22"/>
                <w:lang w:val="fr-FR"/>
              </w:rPr>
              <w:t xml:space="preserve">0.30 </w:t>
            </w:r>
          </w:p>
        </w:tc>
      </w:tr>
      <w:tr w:rsidR="00522E6B" w:rsidRPr="009C1148" w14:paraId="3FE97A02" w14:textId="77777777" w:rsidTr="00753C20">
        <w:tc>
          <w:tcPr>
            <w:tcW w:w="2267" w:type="dxa"/>
          </w:tcPr>
          <w:p w14:paraId="16C209CF" w14:textId="77777777" w:rsidR="00522E6B" w:rsidRPr="009C1148" w:rsidRDefault="00522E6B" w:rsidP="00930597">
            <w:pPr>
              <w:rPr>
                <w:sz w:val="22"/>
                <w:lang w:val="fr-FR"/>
              </w:rPr>
            </w:pPr>
            <w:r w:rsidRPr="009C1148">
              <w:rPr>
                <w:sz w:val="22"/>
                <w:lang w:val="fr-FR"/>
              </w:rPr>
              <w:t>8) Conclusion</w:t>
            </w:r>
          </w:p>
        </w:tc>
        <w:tc>
          <w:tcPr>
            <w:tcW w:w="2831" w:type="dxa"/>
          </w:tcPr>
          <w:p w14:paraId="2CFEFE6D" w14:textId="77777777" w:rsidR="00522E6B" w:rsidRPr="009C1148" w:rsidRDefault="00522E6B" w:rsidP="00930597">
            <w:pPr>
              <w:rPr>
                <w:sz w:val="22"/>
                <w:lang w:val="fr-FR"/>
              </w:rPr>
            </w:pPr>
            <w:r w:rsidRPr="009C1148">
              <w:rPr>
                <w:sz w:val="22"/>
                <w:lang w:val="fr-FR"/>
              </w:rPr>
              <w:t xml:space="preserve">Résumé </w:t>
            </w:r>
          </w:p>
        </w:tc>
        <w:tc>
          <w:tcPr>
            <w:tcW w:w="2127" w:type="dxa"/>
          </w:tcPr>
          <w:p w14:paraId="4D73663A" w14:textId="4C4C1FB4" w:rsidR="00522E6B" w:rsidRPr="009C1148" w:rsidRDefault="00522E6B" w:rsidP="00930597">
            <w:pPr>
              <w:rPr>
                <w:sz w:val="22"/>
                <w:lang w:val="fr-FR"/>
              </w:rPr>
            </w:pPr>
            <w:r w:rsidRPr="009C1148">
              <w:rPr>
                <w:sz w:val="22"/>
                <w:lang w:val="fr-FR"/>
              </w:rPr>
              <w:t>2 plans mini</w:t>
            </w:r>
            <w:r w:rsidR="009C1148">
              <w:rPr>
                <w:sz w:val="22"/>
                <w:lang w:val="fr-FR"/>
              </w:rPr>
              <w:t>mum</w:t>
            </w:r>
            <w:r w:rsidRPr="009C1148">
              <w:rPr>
                <w:sz w:val="22"/>
                <w:lang w:val="fr-FR"/>
              </w:rPr>
              <w:t xml:space="preserve"> =&gt; dynamique expliquer tout en </w:t>
            </w:r>
            <w:r w:rsidR="009C1148" w:rsidRPr="009C1148">
              <w:rPr>
                <w:sz w:val="22"/>
                <w:lang w:val="fr-FR"/>
              </w:rPr>
              <w:t>détail</w:t>
            </w:r>
            <w:r w:rsidRPr="009C1148">
              <w:rPr>
                <w:sz w:val="22"/>
                <w:lang w:val="fr-FR"/>
              </w:rPr>
              <w:t xml:space="preserve"> </w:t>
            </w:r>
          </w:p>
        </w:tc>
        <w:tc>
          <w:tcPr>
            <w:tcW w:w="1831" w:type="dxa"/>
          </w:tcPr>
          <w:p w14:paraId="5F25959C" w14:textId="77777777" w:rsidR="00522E6B" w:rsidRPr="009C1148" w:rsidRDefault="00522E6B" w:rsidP="00930597">
            <w:pPr>
              <w:rPr>
                <w:sz w:val="22"/>
                <w:lang w:val="fr-FR"/>
              </w:rPr>
            </w:pPr>
            <w:r w:rsidRPr="009C1148">
              <w:rPr>
                <w:sz w:val="22"/>
                <w:lang w:val="fr-FR"/>
              </w:rPr>
              <w:t>1.00</w:t>
            </w:r>
          </w:p>
        </w:tc>
      </w:tr>
    </w:tbl>
    <w:p w14:paraId="2E553B56" w14:textId="77777777" w:rsidR="001A20FA" w:rsidRPr="009C1148" w:rsidRDefault="001A20FA">
      <w:pPr>
        <w:rPr>
          <w:lang w:val="fr-FR"/>
        </w:rPr>
      </w:pPr>
    </w:p>
    <w:sectPr w:rsidR="001A20FA" w:rsidRPr="009C1148" w:rsidSect="005617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D199B"/>
    <w:multiLevelType w:val="hybridMultilevel"/>
    <w:tmpl w:val="F3D4B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423A3C"/>
    <w:multiLevelType w:val="hybridMultilevel"/>
    <w:tmpl w:val="F3ACB640"/>
    <w:lvl w:ilvl="0" w:tplc="623853B6">
      <w:start w:val="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FA"/>
    <w:rsid w:val="00047B1D"/>
    <w:rsid w:val="000A06C1"/>
    <w:rsid w:val="000E7DE7"/>
    <w:rsid w:val="00192126"/>
    <w:rsid w:val="00196E6B"/>
    <w:rsid w:val="001A20FA"/>
    <w:rsid w:val="001A5D3A"/>
    <w:rsid w:val="001D2230"/>
    <w:rsid w:val="00220DA4"/>
    <w:rsid w:val="00240F17"/>
    <w:rsid w:val="002664AD"/>
    <w:rsid w:val="00275099"/>
    <w:rsid w:val="0029192B"/>
    <w:rsid w:val="002A5D99"/>
    <w:rsid w:val="00311DBA"/>
    <w:rsid w:val="003A2026"/>
    <w:rsid w:val="003F14CA"/>
    <w:rsid w:val="004105DA"/>
    <w:rsid w:val="0041570C"/>
    <w:rsid w:val="004866F3"/>
    <w:rsid w:val="00491350"/>
    <w:rsid w:val="004D277F"/>
    <w:rsid w:val="00504C14"/>
    <w:rsid w:val="00512A6E"/>
    <w:rsid w:val="00522E6B"/>
    <w:rsid w:val="00561757"/>
    <w:rsid w:val="00564568"/>
    <w:rsid w:val="005D4792"/>
    <w:rsid w:val="00676A7D"/>
    <w:rsid w:val="00704BFF"/>
    <w:rsid w:val="00717E69"/>
    <w:rsid w:val="00753C20"/>
    <w:rsid w:val="007F3E89"/>
    <w:rsid w:val="00812699"/>
    <w:rsid w:val="008502F8"/>
    <w:rsid w:val="00911948"/>
    <w:rsid w:val="009304DE"/>
    <w:rsid w:val="00945840"/>
    <w:rsid w:val="00964E10"/>
    <w:rsid w:val="00991C40"/>
    <w:rsid w:val="009C1148"/>
    <w:rsid w:val="009C33F2"/>
    <w:rsid w:val="009F73E2"/>
    <w:rsid w:val="00A25DE2"/>
    <w:rsid w:val="00A52E48"/>
    <w:rsid w:val="00A67CBD"/>
    <w:rsid w:val="00AC3F70"/>
    <w:rsid w:val="00AD66EB"/>
    <w:rsid w:val="00B66414"/>
    <w:rsid w:val="00D46E41"/>
    <w:rsid w:val="00DC5F73"/>
    <w:rsid w:val="00E521CA"/>
    <w:rsid w:val="00EA573C"/>
    <w:rsid w:val="00EC3DDA"/>
    <w:rsid w:val="00F1652B"/>
    <w:rsid w:val="00F22491"/>
    <w:rsid w:val="00F52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8F8BA"/>
  <w14:defaultImageDpi w14:val="300"/>
  <w15:docId w15:val="{B055A891-3113-4865-966E-B629762C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157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20F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20FA"/>
    <w:rPr>
      <w:rFonts w:ascii="Lucida Grande" w:hAnsi="Lucida Grande" w:cs="Lucida Grande"/>
      <w:sz w:val="18"/>
      <w:szCs w:val="18"/>
    </w:rPr>
  </w:style>
  <w:style w:type="table" w:styleId="Grilledutableau">
    <w:name w:val="Table Grid"/>
    <w:basedOn w:val="TableauNormal"/>
    <w:uiPriority w:val="59"/>
    <w:rsid w:val="001A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06C1"/>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2A5D99"/>
    <w:pPr>
      <w:ind w:left="720"/>
      <w:contextualSpacing/>
    </w:pPr>
  </w:style>
  <w:style w:type="character" w:customStyle="1" w:styleId="apple-converted-space">
    <w:name w:val="apple-converted-space"/>
    <w:basedOn w:val="Policepardfaut"/>
    <w:rsid w:val="00D46E41"/>
  </w:style>
  <w:style w:type="character" w:customStyle="1" w:styleId="Titre1Car">
    <w:name w:val="Titre 1 Car"/>
    <w:basedOn w:val="Policepardfaut"/>
    <w:link w:val="Titre1"/>
    <w:uiPriority w:val="9"/>
    <w:rsid w:val="004157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19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1162</Words>
  <Characters>6397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Gwendoline Lacour</dc:creator>
  <cp:keywords/>
  <dc:description/>
  <cp:lastModifiedBy>CONNORD, YOANN</cp:lastModifiedBy>
  <cp:revision>43</cp:revision>
  <dcterms:created xsi:type="dcterms:W3CDTF">2014-11-07T16:36:00Z</dcterms:created>
  <dcterms:modified xsi:type="dcterms:W3CDTF">2014-11-07T22:11:00Z</dcterms:modified>
</cp:coreProperties>
</file>